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0" w:rsidRDefault="003F50D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KLASA VIII</w:t>
      </w:r>
    </w:p>
    <w:p w:rsidR="001D31C1" w:rsidRPr="0013584C" w:rsidRDefault="001D31C1">
      <w:pPr>
        <w:rPr>
          <w:sz w:val="36"/>
          <w:szCs w:val="36"/>
        </w:rPr>
      </w:pPr>
      <w:r w:rsidRPr="0013584C">
        <w:rPr>
          <w:sz w:val="36"/>
          <w:szCs w:val="36"/>
        </w:rPr>
        <w:t>WYMAGANIA EDYKACYJNE NIEZBĘDNE DO OTRZYMANIA POSZCZEGÓLNYCH OCEN  ŚRÓDROCZNYCH I ROCZNYCH</w:t>
      </w:r>
    </w:p>
    <w:p w:rsidR="0013584C" w:rsidRPr="0013584C" w:rsidRDefault="0013584C">
      <w:pPr>
        <w:rPr>
          <w:b/>
          <w:sz w:val="28"/>
          <w:szCs w:val="28"/>
        </w:rPr>
      </w:pPr>
      <w:r w:rsidRPr="0013584C">
        <w:rPr>
          <w:b/>
          <w:sz w:val="28"/>
          <w:szCs w:val="28"/>
        </w:rPr>
        <w:t>Wymagania na ocenę śródroczną</w:t>
      </w:r>
    </w:p>
    <w:p w:rsidR="001D31C1" w:rsidRPr="00D44D24" w:rsidRDefault="001D31C1">
      <w:pPr>
        <w:rPr>
          <w:sz w:val="28"/>
          <w:szCs w:val="28"/>
        </w:rPr>
      </w:pPr>
      <w:r w:rsidRPr="00D44D24">
        <w:rPr>
          <w:sz w:val="28"/>
          <w:szCs w:val="28"/>
        </w:rPr>
        <w:t xml:space="preserve">          </w:t>
      </w:r>
      <w:r w:rsidR="00D44D24">
        <w:rPr>
          <w:sz w:val="28"/>
          <w:szCs w:val="28"/>
        </w:rPr>
        <w:t xml:space="preserve">                     </w:t>
      </w:r>
      <w:r w:rsidRPr="00D44D24">
        <w:rPr>
          <w:sz w:val="28"/>
          <w:szCs w:val="28"/>
        </w:rPr>
        <w:t xml:space="preserve">          I DZIAŁ: STATYSTYKA I PRAWDOPODOBIEŃSTWO</w:t>
      </w:r>
    </w:p>
    <w:p w:rsidR="001D31C1" w:rsidRPr="00D44D24" w:rsidRDefault="001D31C1">
      <w:pPr>
        <w:rPr>
          <w:b/>
        </w:rPr>
      </w:pPr>
      <w:r w:rsidRPr="00D44D24">
        <w:rPr>
          <w:b/>
        </w:rPr>
        <w:t>DOPUSZCZAJĄCY</w:t>
      </w:r>
    </w:p>
    <w:p w:rsidR="001D31C1" w:rsidRDefault="001D31C1">
      <w:r>
        <w:sym w:font="Symbol" w:char="F0A7"/>
      </w:r>
      <w:r>
        <w:t xml:space="preserve"> objaśnia pojęcia: diagram słupkowy, kołowy, wykres, średnia arytmetyczna, dane statystyczne , zdarzenia losowe, korzysta z różnych form prezentacji informacji </w:t>
      </w:r>
    </w:p>
    <w:p w:rsidR="001D31C1" w:rsidRDefault="001D31C1">
      <w:r>
        <w:sym w:font="Symbol" w:char="F0A7"/>
      </w:r>
      <w:r>
        <w:t xml:space="preserve"> odczytuje informacje z tabeli, wykresu, diagramu </w:t>
      </w:r>
    </w:p>
    <w:p w:rsidR="001D31C1" w:rsidRDefault="001D31C1">
      <w:r>
        <w:sym w:font="Symbol" w:char="F0A7"/>
      </w:r>
      <w:r>
        <w:t xml:space="preserve"> zbiera dane statystyczne</w:t>
      </w:r>
    </w:p>
    <w:p w:rsidR="001D31C1" w:rsidRPr="00D44D24" w:rsidRDefault="001D31C1">
      <w:pPr>
        <w:rPr>
          <w:b/>
        </w:rPr>
      </w:pPr>
      <w:r w:rsidRPr="00D44D24">
        <w:rPr>
          <w:b/>
        </w:rPr>
        <w:t>DOSTATECZNY</w:t>
      </w:r>
    </w:p>
    <w:p w:rsidR="001D31C1" w:rsidRDefault="001D31C1">
      <w:r>
        <w:sym w:font="Symbol" w:char="F0A7"/>
      </w:r>
      <w:r>
        <w:t xml:space="preserve"> układa pytania do prezentowanych danych </w:t>
      </w:r>
    </w:p>
    <w:p w:rsidR="001D31C1" w:rsidRDefault="001D31C1">
      <w:r>
        <w:sym w:font="Symbol" w:char="F0A7"/>
      </w:r>
      <w:r>
        <w:t xml:space="preserve"> oblicza średnią arytmetyczną </w:t>
      </w:r>
    </w:p>
    <w:p w:rsidR="001D31C1" w:rsidRDefault="001D31C1">
      <w:r>
        <w:sym w:font="Symbol" w:char="F0A7"/>
      </w:r>
      <w:r>
        <w:t xml:space="preserve"> rozwiązuje proste zadanie tekstowe związane ze średnią </w:t>
      </w:r>
    </w:p>
    <w:p w:rsidR="001D31C1" w:rsidRDefault="001D31C1">
      <w:r>
        <w:sym w:font="Symbol" w:char="F0A7"/>
      </w:r>
      <w:r>
        <w:t xml:space="preserve"> opracowuje dane statystyczne </w:t>
      </w:r>
    </w:p>
    <w:p w:rsidR="001D31C1" w:rsidRDefault="001D31C1">
      <w:r>
        <w:sym w:font="Symbol" w:char="F0A7"/>
      </w:r>
      <w:r>
        <w:t xml:space="preserve"> prezentuje dane statystyczne</w:t>
      </w:r>
    </w:p>
    <w:p w:rsidR="001D31C1" w:rsidRDefault="001D31C1">
      <w:r>
        <w:t xml:space="preserve"> </w:t>
      </w:r>
      <w:r>
        <w:sym w:font="Symbol" w:char="F0A7"/>
      </w:r>
      <w:r>
        <w:t xml:space="preserve"> określa zdarzenia losowe w doświadczeniu </w:t>
      </w:r>
    </w:p>
    <w:p w:rsidR="001D31C1" w:rsidRDefault="001D31C1">
      <w:r>
        <w:sym w:font="Symbol" w:char="F0A7"/>
      </w:r>
      <w:r>
        <w:t xml:space="preserve"> oblicza prawdopodobieństwo zdarzenia</w:t>
      </w:r>
    </w:p>
    <w:p w:rsidR="001D31C1" w:rsidRPr="00D44D24" w:rsidRDefault="001D31C1">
      <w:pPr>
        <w:rPr>
          <w:b/>
        </w:rPr>
      </w:pPr>
      <w:r w:rsidRPr="00D44D24">
        <w:rPr>
          <w:b/>
        </w:rPr>
        <w:t>DOBRY</w:t>
      </w:r>
    </w:p>
    <w:p w:rsidR="001D31C1" w:rsidRDefault="001D31C1">
      <w:r>
        <w:sym w:font="Symbol" w:char="F0A7"/>
      </w:r>
      <w:r>
        <w:t xml:space="preserve"> interpretuje prezentowane informacje </w:t>
      </w:r>
    </w:p>
    <w:p w:rsidR="001D31C1" w:rsidRDefault="001D31C1">
      <w:r>
        <w:sym w:font="Symbol" w:char="F0A7"/>
      </w:r>
      <w:r>
        <w:t xml:space="preserve"> objaśnia pojęcie prawdopodobieństwa zdarzenia losowego </w:t>
      </w:r>
    </w:p>
    <w:p w:rsidR="001D31C1" w:rsidRDefault="001D31C1">
      <w:r>
        <w:sym w:font="Symbol" w:char="F0A7"/>
      </w:r>
      <w:r>
        <w:t xml:space="preserve"> określa zdarzenia losowe w doświadczeniu</w:t>
      </w:r>
    </w:p>
    <w:p w:rsidR="001D31C1" w:rsidRPr="00D44D24" w:rsidRDefault="001D31C1">
      <w:pPr>
        <w:rPr>
          <w:b/>
        </w:rPr>
      </w:pPr>
      <w:r w:rsidRPr="00D44D24">
        <w:rPr>
          <w:b/>
        </w:rPr>
        <w:t>BARDZO DOBRY</w:t>
      </w:r>
    </w:p>
    <w:p w:rsidR="001D31C1" w:rsidRDefault="001D31C1">
      <w:r>
        <w:sym w:font="Symbol" w:char="F0A7"/>
      </w:r>
      <w:r>
        <w:t xml:space="preserve"> prezentuje dane w korzystnej formie</w:t>
      </w:r>
    </w:p>
    <w:p w:rsidR="001D31C1" w:rsidRDefault="001D31C1">
      <w:r>
        <w:t xml:space="preserve"> </w:t>
      </w:r>
      <w:r>
        <w:sym w:font="Symbol" w:char="F0A7"/>
      </w:r>
      <w:r>
        <w:t xml:space="preserve"> rozwiązuje zadanie tekstowe związane ze średnią arytmetyczną </w:t>
      </w:r>
    </w:p>
    <w:p w:rsidR="001D31C1" w:rsidRDefault="001D31C1">
      <w:r>
        <w:sym w:font="Symbol" w:char="F0A7"/>
      </w:r>
      <w:r>
        <w:t xml:space="preserve"> opracowuje i prezentuje dane statystyczne</w:t>
      </w:r>
    </w:p>
    <w:p w:rsidR="001D31C1" w:rsidRPr="00D44D24" w:rsidRDefault="001D31C1">
      <w:pPr>
        <w:rPr>
          <w:b/>
        </w:rPr>
      </w:pPr>
      <w:r w:rsidRPr="00D44D24">
        <w:rPr>
          <w:b/>
        </w:rPr>
        <w:lastRenderedPageBreak/>
        <w:t>CELUJĄCY</w:t>
      </w:r>
    </w:p>
    <w:p w:rsidR="00D44D24" w:rsidRDefault="001D31C1">
      <w:r>
        <w:sym w:font="Symbol" w:char="F0A7"/>
      </w:r>
      <w:r>
        <w:t>oblicza prawdopodobieństwo zdarzenia</w:t>
      </w:r>
    </w:p>
    <w:p w:rsidR="001D31C1" w:rsidRDefault="001D31C1">
      <w:r>
        <w:t xml:space="preserve"> </w:t>
      </w:r>
      <w:r>
        <w:sym w:font="Symbol" w:char="F0A7"/>
      </w:r>
      <w:r>
        <w:t xml:space="preserve"> rozwiązuje trudniejsze zadanie tekstowe związane ze średnią arytmetyczną</w:t>
      </w:r>
    </w:p>
    <w:p w:rsidR="00D44D24" w:rsidRPr="00D44D24" w:rsidRDefault="00D44D24">
      <w:pPr>
        <w:rPr>
          <w:b/>
          <w:sz w:val="28"/>
          <w:szCs w:val="28"/>
        </w:rPr>
      </w:pPr>
      <w:r w:rsidRPr="00D44D24">
        <w:rPr>
          <w:b/>
          <w:sz w:val="28"/>
          <w:szCs w:val="28"/>
        </w:rPr>
        <w:t>II DZIAŁ: WYRAŻENIA ALGEBRAICZNE I RÓWNANIA</w:t>
      </w:r>
    </w:p>
    <w:p w:rsidR="00D44D24" w:rsidRPr="00D44D24" w:rsidRDefault="00D44D24" w:rsidP="00D44D24">
      <w:pPr>
        <w:rPr>
          <w:b/>
        </w:rPr>
      </w:pPr>
      <w:r w:rsidRPr="00D44D24">
        <w:rPr>
          <w:b/>
        </w:rPr>
        <w:t>DOPUSZCZAJĄCY</w:t>
      </w:r>
    </w:p>
    <w:p w:rsidR="00D44D24" w:rsidRDefault="00D44D24">
      <w:r>
        <w:sym w:font="Symbol" w:char="F0A7"/>
      </w:r>
      <w:r>
        <w:t xml:space="preserve"> objaśnia pojęcia: wyrażenia algebraiczne, jednomian, jednomiany podobne, suma algebraiczna, wyrazy podobne </w:t>
      </w:r>
    </w:p>
    <w:p w:rsidR="00D44D24" w:rsidRDefault="00D44D24">
      <w:r>
        <w:sym w:font="Symbol" w:char="F0A7"/>
      </w:r>
      <w:r>
        <w:t xml:space="preserve"> buduje proste wyrażenia algebraiczne </w:t>
      </w:r>
    </w:p>
    <w:p w:rsidR="00D44D24" w:rsidRDefault="00D44D24">
      <w:r>
        <w:sym w:font="Symbol" w:char="F0A7"/>
      </w:r>
      <w:r>
        <w:t xml:space="preserve"> rozróżnia pojęcia: suma, różnica, iloczyn, iloraz </w:t>
      </w:r>
    </w:p>
    <w:p w:rsidR="00D44D24" w:rsidRDefault="00D44D24">
      <w:r>
        <w:sym w:font="Symbol" w:char="F0A7"/>
      </w:r>
      <w:r>
        <w:t xml:space="preserve"> porządkuje jednomiany </w:t>
      </w:r>
    </w:p>
    <w:p w:rsidR="00D44D24" w:rsidRDefault="00D44D24">
      <w:r>
        <w:sym w:font="Symbol" w:char="F0A7"/>
      </w:r>
      <w:r>
        <w:t xml:space="preserve"> określa współczynniki liczbowe jednomianu </w:t>
      </w:r>
    </w:p>
    <w:p w:rsidR="00D44D24" w:rsidRDefault="00D44D24">
      <w:r>
        <w:sym w:font="Symbol" w:char="F0A7"/>
      </w:r>
      <w:r>
        <w:t xml:space="preserve"> rozpoznaje jednomiany podobne </w:t>
      </w:r>
    </w:p>
    <w:p w:rsidR="00D44D24" w:rsidRDefault="00D44D24">
      <w:r>
        <w:sym w:font="Symbol" w:char="F0A7"/>
      </w:r>
      <w:r>
        <w:t xml:space="preserve"> odczytuje wyrazy sumy algebraicznej </w:t>
      </w:r>
    </w:p>
    <w:p w:rsidR="00D44D24" w:rsidRDefault="00D44D24">
      <w:r>
        <w:sym w:font="Symbol" w:char="F0A7"/>
      </w:r>
      <w:r>
        <w:t xml:space="preserve"> wskazuje współczynniki sumy algebraicznej </w:t>
      </w:r>
    </w:p>
    <w:p w:rsidR="00D44D24" w:rsidRDefault="00D44D24">
      <w:r>
        <w:sym w:font="Symbol" w:char="F0A7"/>
      </w:r>
      <w:r>
        <w:t xml:space="preserve"> wyodrębnia i redukuje wyrazy podobne </w:t>
      </w:r>
    </w:p>
    <w:p w:rsidR="00D44D24" w:rsidRDefault="00D44D24">
      <w:r>
        <w:sym w:font="Symbol" w:char="F0A7"/>
      </w:r>
      <w:r>
        <w:t xml:space="preserve"> mnoży każdy wyraz sumy algebraicznej przez liczbę </w:t>
      </w:r>
    </w:p>
    <w:p w:rsidR="00D44D24" w:rsidRDefault="00D44D24">
      <w:r>
        <w:sym w:font="Symbol" w:char="F0A7"/>
      </w:r>
      <w:r>
        <w:t xml:space="preserve"> wie co to równanie </w:t>
      </w:r>
    </w:p>
    <w:p w:rsidR="00D44D24" w:rsidRDefault="00D44D24">
      <w:r>
        <w:sym w:font="Symbol" w:char="F0A7"/>
      </w:r>
      <w:r>
        <w:t xml:space="preserve"> zapisuje zadanie w postaci równania </w:t>
      </w:r>
    </w:p>
    <w:p w:rsidR="00D44D24" w:rsidRDefault="00D44D24">
      <w:r>
        <w:sym w:font="Symbol" w:char="F0A7"/>
      </w:r>
      <w:r>
        <w:t xml:space="preserve"> stosuje i rozumie pojęcie rozwiązania równania </w:t>
      </w:r>
    </w:p>
    <w:p w:rsidR="00D44D24" w:rsidRDefault="00D44D24">
      <w:r>
        <w:sym w:font="Symbol" w:char="F0A7"/>
      </w:r>
      <w:r>
        <w:t xml:space="preserve"> sprawdza, czy dana liczba spełnia równanie </w:t>
      </w:r>
    </w:p>
    <w:p w:rsidR="00D44D24" w:rsidRDefault="00D44D24">
      <w:r>
        <w:sym w:font="Symbol" w:char="F0A7"/>
      </w:r>
      <w:r>
        <w:t xml:space="preserve"> stosuje metodę równań równoważnych </w:t>
      </w:r>
    </w:p>
    <w:p w:rsidR="00D44D24" w:rsidRDefault="00D44D24">
      <w:r>
        <w:sym w:font="Symbol" w:char="F0A7"/>
      </w:r>
      <w:r>
        <w:t xml:space="preserve"> rozwiązuje równania posiadające jeden pierwiastek </w:t>
      </w:r>
    </w:p>
    <w:p w:rsidR="00D44D24" w:rsidRDefault="00D44D24">
      <w:r>
        <w:sym w:font="Symbol" w:char="F0A7"/>
      </w:r>
      <w:r>
        <w:t xml:space="preserve"> rozwiązuje równania bez stosowania przekształceń na wyrażeniach algebraicznych</w:t>
      </w:r>
    </w:p>
    <w:p w:rsidR="00D44D24" w:rsidRPr="00D44D24" w:rsidRDefault="00D44D24" w:rsidP="00D44D24">
      <w:pPr>
        <w:rPr>
          <w:b/>
        </w:rPr>
      </w:pPr>
      <w:r w:rsidRPr="00D44D24">
        <w:rPr>
          <w:b/>
        </w:rPr>
        <w:t>DOSTATECZNY</w:t>
      </w:r>
    </w:p>
    <w:p w:rsidR="00D44D24" w:rsidRDefault="00D44D24">
      <w:r>
        <w:sym w:font="Symbol" w:char="F0A7"/>
      </w:r>
      <w:r>
        <w:t xml:space="preserve"> wyjaśnia zasady nazywania wyrażeń algebraicznych </w:t>
      </w:r>
    </w:p>
    <w:p w:rsidR="00D44D24" w:rsidRDefault="00D44D24">
      <w:r>
        <w:sym w:font="Symbol" w:char="F0A7"/>
      </w:r>
      <w:r>
        <w:t xml:space="preserve"> buduje i odczytuje wyrażenia algebraiczne </w:t>
      </w:r>
    </w:p>
    <w:p w:rsidR="00D44D24" w:rsidRDefault="00D44D24">
      <w:r>
        <w:sym w:font="Symbol" w:char="F0A7"/>
      </w:r>
      <w:r>
        <w:t xml:space="preserve"> oblicza wartość liczbową wyrażenia bez jego przekształcenia dla jednej zmiennej wymiernej </w:t>
      </w:r>
    </w:p>
    <w:p w:rsidR="00D44D24" w:rsidRDefault="00D44D24">
      <w:r>
        <w:lastRenderedPageBreak/>
        <w:sym w:font="Symbol" w:char="F0A7"/>
      </w:r>
      <w:r>
        <w:t xml:space="preserve"> redukuje wyrazy podobne </w:t>
      </w:r>
    </w:p>
    <w:p w:rsidR="00D44D24" w:rsidRDefault="00D44D24">
      <w:r>
        <w:sym w:font="Symbol" w:char="F0A7"/>
      </w:r>
      <w:r>
        <w:t xml:space="preserve"> opuszcza nawiasy przy dodawaniu i odejmowaniu sum algebraicznych </w:t>
      </w:r>
    </w:p>
    <w:p w:rsidR="00D44D24" w:rsidRDefault="00D44D24">
      <w:r>
        <w:sym w:font="Symbol" w:char="F0A7"/>
      </w:r>
      <w:r>
        <w:t xml:space="preserve"> rozpoznaje sumy algebraiczne przeciwne </w:t>
      </w:r>
    </w:p>
    <w:p w:rsidR="00D44D24" w:rsidRDefault="00D44D24">
      <w:r>
        <w:sym w:font="Symbol" w:char="F0A7"/>
      </w:r>
      <w:r>
        <w:t xml:space="preserve"> mnoży każdy wyraz sumy algebraicznej przez jednomian </w:t>
      </w:r>
    </w:p>
    <w:p w:rsidR="00D44D24" w:rsidRDefault="00D44D24">
      <w:r>
        <w:sym w:font="Symbol" w:char="F0A7"/>
      </w:r>
      <w:r>
        <w:t xml:space="preserve"> dzieli sumę algebraiczną przez liczbę wymierną </w:t>
      </w:r>
    </w:p>
    <w:p w:rsidR="00D44D24" w:rsidRDefault="00D44D24">
      <w:r>
        <w:sym w:font="Symbol" w:char="F0A7"/>
      </w:r>
      <w:r>
        <w:t xml:space="preserve"> mnoży dwumian przez dwumian </w:t>
      </w:r>
    </w:p>
    <w:p w:rsidR="00D44D24" w:rsidRDefault="00D44D24">
      <w:r>
        <w:sym w:font="Symbol" w:char="F0A7"/>
      </w:r>
      <w:r>
        <w:t xml:space="preserve"> rozpoznaje równania równoważne </w:t>
      </w:r>
    </w:p>
    <w:p w:rsidR="00D44D24" w:rsidRDefault="00D44D24">
      <w:r>
        <w:sym w:font="Symbol" w:char="F0A7"/>
      </w:r>
      <w:r>
        <w:t xml:space="preserve"> buduje równanie o podanym rozwiązaniu </w:t>
      </w:r>
    </w:p>
    <w:p w:rsidR="00D44D24" w:rsidRDefault="00D44D24">
      <w:r>
        <w:sym w:font="Symbol" w:char="F0A7"/>
      </w:r>
      <w:r>
        <w:t xml:space="preserve"> rozwiązuje równania z zastosowaniem prostych przekształceń na wyrażeniach algebraicznych </w:t>
      </w:r>
    </w:p>
    <w:p w:rsidR="00D44D24" w:rsidRDefault="00D44D24">
      <w:r>
        <w:sym w:font="Symbol" w:char="F0A7"/>
      </w:r>
      <w:r>
        <w:t xml:space="preserve"> analizuje treść zadania o prostej konstrukcji </w:t>
      </w:r>
    </w:p>
    <w:p w:rsidR="00D44D24" w:rsidRDefault="00D44D24">
      <w:r>
        <w:sym w:font="Symbol" w:char="F0A7"/>
      </w:r>
      <w:r>
        <w:t xml:space="preserve"> rozwiązuje proste zadanie tekstowe za pomocą równania i sprawdza poprawność rozwiązania </w:t>
      </w:r>
    </w:p>
    <w:p w:rsidR="00D44D24" w:rsidRDefault="00D44D24">
      <w:r>
        <w:sym w:font="Symbol" w:char="F0A7"/>
      </w:r>
      <w:r>
        <w:t xml:space="preserve"> analizuje treść zadania z procentami o prostej</w:t>
      </w:r>
      <w:r w:rsidRPr="00D44D24">
        <w:t xml:space="preserve"> </w:t>
      </w:r>
      <w:r>
        <w:t>konstrukcji</w:t>
      </w:r>
    </w:p>
    <w:p w:rsidR="00D44D24" w:rsidRDefault="00D44D24">
      <w:r>
        <w:sym w:font="Symbol" w:char="F0A7"/>
      </w:r>
      <w:r>
        <w:t xml:space="preserve"> rozwiązuje proste zadanie tekstowe z procentami za pomocą równania </w:t>
      </w:r>
    </w:p>
    <w:p w:rsidR="00D44D24" w:rsidRDefault="00D44D24">
      <w:r>
        <w:sym w:font="Symbol" w:char="F0A7"/>
      </w:r>
      <w:r>
        <w:t xml:space="preserve"> przekształca proste wzory </w:t>
      </w:r>
    </w:p>
    <w:p w:rsidR="00D44D24" w:rsidRDefault="00D44D24">
      <w:r>
        <w:sym w:font="Symbol" w:char="F0A7"/>
      </w:r>
      <w:r>
        <w:t xml:space="preserve"> wyznacza z prostego wzoru określoną wielkość</w:t>
      </w:r>
    </w:p>
    <w:p w:rsidR="00D44D24" w:rsidRPr="00D44D24" w:rsidRDefault="00D44D24" w:rsidP="00D44D24">
      <w:pPr>
        <w:rPr>
          <w:b/>
        </w:rPr>
      </w:pPr>
      <w:r w:rsidRPr="00D44D24">
        <w:rPr>
          <w:b/>
        </w:rPr>
        <w:t>DOBRY</w:t>
      </w:r>
    </w:p>
    <w:p w:rsidR="00D44D24" w:rsidRDefault="00D44D24">
      <w:r>
        <w:sym w:font="Symbol" w:char="F0A7"/>
      </w:r>
      <w:r>
        <w:t xml:space="preserve"> buduje i odczytuje wyrażenia o konstrukcji wielodziałaniowej </w:t>
      </w:r>
    </w:p>
    <w:p w:rsidR="00D44D24" w:rsidRDefault="00D44D24">
      <w:r>
        <w:sym w:font="Symbol" w:char="F0A7"/>
      </w:r>
      <w:r>
        <w:t xml:space="preserve"> zapisuje warunki zadania w postaci sumy algebraicznej </w:t>
      </w:r>
    </w:p>
    <w:p w:rsidR="00D44D24" w:rsidRDefault="00D44D24">
      <w:r>
        <w:sym w:font="Symbol" w:char="F0A7"/>
      </w:r>
      <w:r>
        <w:t xml:space="preserve"> oblicza wartość liczbową wyrażenia dla zmiennych wymiernych po przekształceniu do postaci dogodnej do obliczeń </w:t>
      </w:r>
    </w:p>
    <w:p w:rsidR="00D44D24" w:rsidRDefault="00D44D24">
      <w:r>
        <w:sym w:font="Symbol" w:char="F0A7"/>
      </w:r>
      <w:r>
        <w:t xml:space="preserve"> mnoży sumy algebraiczne </w:t>
      </w:r>
    </w:p>
    <w:p w:rsidR="00D44D24" w:rsidRDefault="00D44D24">
      <w:r>
        <w:sym w:font="Symbol" w:char="F0A7"/>
      </w:r>
      <w:r>
        <w:t xml:space="preserve"> interpretuje geometrycznie iloczyn sum algebraicznych </w:t>
      </w:r>
    </w:p>
    <w:p w:rsidR="00D44D24" w:rsidRDefault="00D44D24">
      <w:r>
        <w:sym w:font="Symbol" w:char="F0A7"/>
      </w:r>
      <w:r>
        <w:t xml:space="preserve"> stosuje mnożenie sum algebraicznych w zadaniach tekstowych </w:t>
      </w:r>
    </w:p>
    <w:p w:rsidR="00D44D24" w:rsidRDefault="00D44D24">
      <w:r>
        <w:sym w:font="Symbol" w:char="F0A7"/>
      </w:r>
      <w:r>
        <w:t xml:space="preserve"> zapisuje zadanie w postaci równania </w:t>
      </w:r>
    </w:p>
    <w:p w:rsidR="00D44D24" w:rsidRDefault="00D44D24">
      <w:r>
        <w:sym w:font="Symbol" w:char="F0A7"/>
      </w:r>
      <w:r>
        <w:t xml:space="preserve"> buduje równanie o podanym rozwiązaniu </w:t>
      </w:r>
    </w:p>
    <w:p w:rsidR="00D44D24" w:rsidRDefault="00D44D24">
      <w:r>
        <w:sym w:font="Symbol" w:char="F0A7"/>
      </w:r>
      <w:r>
        <w:t xml:space="preserve"> stosuje metodę równań równoważnych</w:t>
      </w:r>
    </w:p>
    <w:p w:rsidR="00D44D24" w:rsidRPr="00D44D24" w:rsidRDefault="00D44D24" w:rsidP="00D44D24">
      <w:pPr>
        <w:rPr>
          <w:b/>
        </w:rPr>
      </w:pPr>
      <w:r w:rsidRPr="00D44D24">
        <w:rPr>
          <w:b/>
        </w:rPr>
        <w:t>BARDZO DOBRY</w:t>
      </w:r>
    </w:p>
    <w:p w:rsidR="00D44D24" w:rsidRDefault="00D44D24">
      <w:r>
        <w:lastRenderedPageBreak/>
        <w:sym w:font="Symbol" w:char="F0A7"/>
      </w:r>
      <w:r>
        <w:t xml:space="preserve"> oblicza wartość liczbową wyrażenia bez jego przekształcenia dla kilku zmiennych wymiernych </w:t>
      </w:r>
    </w:p>
    <w:p w:rsidR="00D44D24" w:rsidRDefault="00D44D24">
      <w:r>
        <w:sym w:font="Symbol" w:char="F0A7"/>
      </w:r>
      <w:r>
        <w:t xml:space="preserve"> oblicza sumę algebraiczną znając jej wartość dla podanych wartości występujących w niej zmiennych </w:t>
      </w:r>
    </w:p>
    <w:p w:rsidR="00D44D24" w:rsidRDefault="00D44D24">
      <w:r>
        <w:sym w:font="Symbol" w:char="F0A7"/>
      </w:r>
      <w:r>
        <w:t xml:space="preserve"> wstawia nawiasy w sumie algebraicznej tak, by wyrażenie spełniało podany warunek </w:t>
      </w:r>
    </w:p>
    <w:p w:rsidR="00D44D24" w:rsidRDefault="00D44D24">
      <w:r>
        <w:sym w:font="Symbol" w:char="F0A7"/>
      </w:r>
      <w:r>
        <w:t xml:space="preserve"> interpretuje geometrycznie iloczyn sumy algebraicznej przez jednomian </w:t>
      </w:r>
    </w:p>
    <w:p w:rsidR="00D44D24" w:rsidRDefault="00D44D24">
      <w:r>
        <w:sym w:font="Symbol" w:char="F0A7"/>
      </w:r>
      <w:r>
        <w:t xml:space="preserve"> doprowadza wyrażenie algebraiczne do prostszej postaci, stosując mnożenie sum algebraicznych </w:t>
      </w:r>
    </w:p>
    <w:p w:rsidR="00D44D24" w:rsidRDefault="00D44D24">
      <w:r>
        <w:sym w:font="Symbol" w:char="F0A7"/>
      </w:r>
      <w:r>
        <w:t xml:space="preserve"> rozwiązuje równania posiadające jeden pierwiastek </w:t>
      </w:r>
    </w:p>
    <w:p w:rsidR="00D44D24" w:rsidRDefault="00D44D24">
      <w:r>
        <w:sym w:font="Symbol" w:char="F0A7"/>
      </w:r>
      <w:r>
        <w:t xml:space="preserve"> rozwiązuje równania z zastosowaniem przekształceń na wyrażeniach algebraicznych </w:t>
      </w:r>
    </w:p>
    <w:p w:rsidR="00D44D24" w:rsidRDefault="00D44D24">
      <w:r>
        <w:sym w:font="Symbol" w:char="F0A7"/>
      </w:r>
      <w:r>
        <w:t xml:space="preserve"> wyraża treść zadania z procentami za pomocą równania </w:t>
      </w:r>
    </w:p>
    <w:p w:rsidR="00D44D24" w:rsidRDefault="00D44D24">
      <w:r>
        <w:sym w:font="Symbol" w:char="F0A7"/>
      </w:r>
      <w:r>
        <w:t xml:space="preserve"> rozwiązuje zadanie tekstowe z procentami za pomocą równania i sprawdza poprawność rozwiązania </w:t>
      </w:r>
    </w:p>
    <w:p w:rsidR="00D44D24" w:rsidRDefault="00D44D24">
      <w:r>
        <w:sym w:font="Symbol" w:char="F0A7"/>
      </w:r>
      <w:r>
        <w:t xml:space="preserve"> przekształca wzory, w tym fizyczne i geometryczne</w:t>
      </w:r>
    </w:p>
    <w:p w:rsidR="00D44D24" w:rsidRDefault="00D44D24" w:rsidP="00D44D24">
      <w:pPr>
        <w:rPr>
          <w:b/>
        </w:rPr>
      </w:pPr>
      <w:r w:rsidRPr="00D44D24">
        <w:rPr>
          <w:b/>
        </w:rPr>
        <w:t>CELUJĄCY</w:t>
      </w:r>
    </w:p>
    <w:p w:rsidR="00A40F98" w:rsidRDefault="00A40F98" w:rsidP="00D44D24">
      <w:r>
        <w:sym w:font="Symbol" w:char="F0A7"/>
      </w:r>
      <w:r>
        <w:t xml:space="preserve"> zapisuje warunki zadania w postaci jednomianu </w:t>
      </w:r>
    </w:p>
    <w:p w:rsidR="00A40F98" w:rsidRDefault="00A40F98" w:rsidP="00D44D24">
      <w:r>
        <w:sym w:font="Symbol" w:char="F0A7"/>
      </w:r>
      <w:r>
        <w:t xml:space="preserve"> stosuje dodawanie i odejmowanie sum algebraicznych w zadaniach tekstowych </w:t>
      </w:r>
    </w:p>
    <w:p w:rsidR="00A40F98" w:rsidRDefault="00A40F98" w:rsidP="00D44D24">
      <w:r>
        <w:sym w:font="Symbol" w:char="F0A7"/>
      </w:r>
      <w:r>
        <w:t xml:space="preserve"> stosuje mnożenie jednomianów przez sumy </w:t>
      </w:r>
    </w:p>
    <w:p w:rsidR="00A40F98" w:rsidRDefault="00A40F98" w:rsidP="00D44D24">
      <w:r>
        <w:sym w:font="Symbol" w:char="F0A7"/>
      </w:r>
      <w:r>
        <w:t xml:space="preserve"> wykorzystuje mnożenie sum algebraicznych do dowodzenia własności liczb </w:t>
      </w:r>
    </w:p>
    <w:p w:rsidR="00A40F98" w:rsidRDefault="00A40F98" w:rsidP="00D44D24">
      <w:r>
        <w:sym w:font="Symbol" w:char="F0A7"/>
      </w:r>
      <w:r>
        <w:t xml:space="preserve"> zapisuje problem w postaci równania </w:t>
      </w:r>
    </w:p>
    <w:p w:rsidR="00A40F98" w:rsidRDefault="00A40F98" w:rsidP="00D44D24">
      <w:r>
        <w:sym w:font="Symbol" w:char="F0A7"/>
      </w:r>
      <w:r>
        <w:t xml:space="preserve"> wyraża treść zadania za pomocą równania </w:t>
      </w:r>
    </w:p>
    <w:p w:rsidR="00A40F98" w:rsidRDefault="00A40F98" w:rsidP="00D44D24">
      <w:r>
        <w:sym w:font="Symbol" w:char="F0A7"/>
      </w:r>
      <w:r>
        <w:t xml:space="preserve"> rozwiązuje zadanie tekstowe za pomocą równania i sprawdza poprawność rozwiązania </w:t>
      </w:r>
    </w:p>
    <w:p w:rsidR="00A40F98" w:rsidRDefault="00A40F98" w:rsidP="00D44D24">
      <w:r w:rsidRPr="00A40F98">
        <w:rPr>
          <w:b/>
        </w:rPr>
        <w:sym w:font="Symbol" w:char="F0A7"/>
      </w:r>
      <w:r w:rsidRPr="00A40F98">
        <w:rPr>
          <w:b/>
        </w:rPr>
        <w:t xml:space="preserve"> </w:t>
      </w:r>
      <w:r>
        <w:t xml:space="preserve">wyznacza ze wzoru określoną wielkość </w:t>
      </w:r>
    </w:p>
    <w:p w:rsidR="00A40F98" w:rsidRDefault="00A40F98" w:rsidP="00D44D24">
      <w:r>
        <w:sym w:font="Symbol" w:char="F0A7"/>
      </w:r>
      <w:r>
        <w:t xml:space="preserve"> rozwiązuje równania sprzeczne i tożsamościowe </w:t>
      </w:r>
    </w:p>
    <w:p w:rsidR="00A40F98" w:rsidRDefault="00A40F98" w:rsidP="00D44D24">
      <w:r>
        <w:sym w:font="Symbol" w:char="F0A7"/>
      </w:r>
      <w:r>
        <w:t xml:space="preserve"> wyszukuje wśród równań z wartością bezwzględną równania sprzeczne</w:t>
      </w:r>
    </w:p>
    <w:p w:rsidR="00A40F98" w:rsidRPr="00A40F98" w:rsidRDefault="00A40F98" w:rsidP="00D44D24">
      <w:pPr>
        <w:rPr>
          <w:b/>
          <w:sz w:val="28"/>
          <w:szCs w:val="28"/>
        </w:rPr>
      </w:pPr>
      <w:r w:rsidRPr="00A40F98">
        <w:rPr>
          <w:b/>
          <w:sz w:val="28"/>
          <w:szCs w:val="28"/>
        </w:rPr>
        <w:t>III DZIAŁ: FIGURY NA PŁASZCZYŻNIE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DOPUSZCZAJĄCY</w:t>
      </w:r>
    </w:p>
    <w:p w:rsidR="00A40F98" w:rsidRDefault="00A40F98" w:rsidP="00A40F98">
      <w:r>
        <w:sym w:font="Symbol" w:char="F0A7"/>
      </w:r>
      <w:r>
        <w:t xml:space="preserve"> rozróżnia pojęcia: punkt, prosta, odcinek </w:t>
      </w:r>
    </w:p>
    <w:p w:rsidR="00A40F98" w:rsidRDefault="00A40F98" w:rsidP="00A40F98">
      <w:r>
        <w:sym w:font="Symbol" w:char="F0A7"/>
      </w:r>
      <w:r>
        <w:t xml:space="preserve"> rozpoznaje proste prostopadłe i równoległe </w:t>
      </w:r>
    </w:p>
    <w:p w:rsidR="00A40F98" w:rsidRDefault="00A40F98" w:rsidP="00A40F98">
      <w:r>
        <w:sym w:font="Symbol" w:char="F0A7"/>
      </w:r>
      <w:r>
        <w:t xml:space="preserve"> konstruuje odcinek przystający do danego </w:t>
      </w:r>
    </w:p>
    <w:p w:rsidR="00A40F98" w:rsidRDefault="00A40F98" w:rsidP="00A40F98">
      <w:r>
        <w:lastRenderedPageBreak/>
        <w:sym w:font="Symbol" w:char="F0A7"/>
      </w:r>
      <w:r>
        <w:t xml:space="preserve"> rozróżnia pojęcia: kąt, miara kąta, wielokąt, wielokąt foremny </w:t>
      </w:r>
    </w:p>
    <w:p w:rsidR="00A40F98" w:rsidRDefault="00A40F98" w:rsidP="00A40F98">
      <w:r>
        <w:sym w:font="Symbol" w:char="F0A7"/>
      </w:r>
      <w:r>
        <w:t xml:space="preserve"> stosuje sumę miar kątów wewnętrznych trójkąta w zadaniach </w:t>
      </w:r>
      <w:r>
        <w:sym w:font="Symbol" w:char="F0A7"/>
      </w:r>
      <w:r>
        <w:t xml:space="preserve"> wskazuje figury przystające </w:t>
      </w:r>
      <w:r>
        <w:sym w:font="Symbol" w:char="F0A7"/>
      </w:r>
      <w:r>
        <w:t xml:space="preserve"> wskazuje prostokąty i kwadraty </w:t>
      </w:r>
    </w:p>
    <w:p w:rsidR="00A40F98" w:rsidRDefault="00A40F98" w:rsidP="00A40F98">
      <w:r>
        <w:sym w:font="Symbol" w:char="F0A7"/>
      </w:r>
      <w:r>
        <w:t xml:space="preserve"> rozróżnia poszczególne rodzaje czworokątów </w:t>
      </w:r>
    </w:p>
    <w:p w:rsidR="00A40F98" w:rsidRDefault="00A40F98" w:rsidP="00A40F98">
      <w:r>
        <w:sym w:font="Symbol" w:char="F0A7"/>
      </w:r>
      <w:r>
        <w:t xml:space="preserve"> rysuje przekątne czworokątów </w:t>
      </w:r>
    </w:p>
    <w:p w:rsidR="00A40F98" w:rsidRDefault="00A40F98" w:rsidP="00A40F98">
      <w:r>
        <w:sym w:font="Symbol" w:char="F0A7"/>
      </w:r>
      <w:r>
        <w:t xml:space="preserve"> rysuje wysokości czworokątów </w:t>
      </w:r>
    </w:p>
    <w:p w:rsidR="00A40F98" w:rsidRDefault="00A40F98" w:rsidP="00A40F98">
      <w:r>
        <w:sym w:font="Symbol" w:char="F0A7"/>
      </w:r>
      <w:r>
        <w:t xml:space="preserve"> stosuje jednostki miary pola i zależności pomiędzy jednostkami pola </w:t>
      </w:r>
    </w:p>
    <w:p w:rsidR="00A40F98" w:rsidRDefault="00A40F98" w:rsidP="00A40F98">
      <w:r>
        <w:sym w:font="Symbol" w:char="F0A7"/>
      </w:r>
      <w:r>
        <w:t xml:space="preserve"> oblicza pole prostokąta i kwadratu </w:t>
      </w:r>
    </w:p>
    <w:p w:rsidR="00A40F98" w:rsidRDefault="00A40F98" w:rsidP="00A40F98">
      <w:r>
        <w:sym w:font="Symbol" w:char="F0A7"/>
      </w:r>
      <w:r>
        <w:t xml:space="preserve"> oblicza pola powierzchni wielokątów (proste przykłady)</w:t>
      </w:r>
    </w:p>
    <w:p w:rsidR="00A40F98" w:rsidRDefault="00A40F98" w:rsidP="00A40F98">
      <w:r>
        <w:sym w:font="Symbol" w:char="F0A7"/>
      </w:r>
      <w:r>
        <w:t xml:space="preserve"> rysuje układ współrzędnych </w:t>
      </w:r>
    </w:p>
    <w:p w:rsidR="00A40F98" w:rsidRDefault="00A40F98" w:rsidP="00A40F98">
      <w:r>
        <w:sym w:font="Symbol" w:char="F0A7"/>
      </w:r>
      <w:r>
        <w:t xml:space="preserve"> odczytuje współrzędne punktów </w:t>
      </w:r>
    </w:p>
    <w:p w:rsidR="00A40F98" w:rsidRDefault="00A40F98" w:rsidP="00A40F98">
      <w:r>
        <w:sym w:font="Symbol" w:char="F0A7"/>
      </w:r>
      <w:r>
        <w:t xml:space="preserve"> zaznacza punkty o danych współrzędnych </w:t>
      </w:r>
    </w:p>
    <w:p w:rsidR="00A40F98" w:rsidRPr="00D44D24" w:rsidRDefault="00A40F98" w:rsidP="00A40F98">
      <w:pPr>
        <w:rPr>
          <w:b/>
        </w:rPr>
      </w:pPr>
      <w:r>
        <w:sym w:font="Symbol" w:char="F0A7"/>
      </w:r>
      <w:r>
        <w:t xml:space="preserve"> rysuje odcinki w układzie współrzędnych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DOSTATECZNY</w:t>
      </w:r>
    </w:p>
    <w:p w:rsidR="00A40F98" w:rsidRDefault="00A40F98" w:rsidP="00A40F98">
      <w:r>
        <w:sym w:font="Symbol" w:char="F0A7"/>
      </w:r>
      <w:r>
        <w:t xml:space="preserve"> kreśli proste i odcinki prostopadłe przechodzące przez dany punkt </w:t>
      </w:r>
    </w:p>
    <w:p w:rsidR="00A40F98" w:rsidRDefault="00A40F98" w:rsidP="00A40F98">
      <w:r>
        <w:sym w:font="Symbol" w:char="F0A7"/>
      </w:r>
      <w:r>
        <w:t xml:space="preserve"> dzieli odcinek na połowy </w:t>
      </w:r>
    </w:p>
    <w:p w:rsidR="00A40F98" w:rsidRDefault="00A40F98" w:rsidP="00A40F98">
      <w:r>
        <w:sym w:font="Symbol" w:char="F0A7"/>
      </w:r>
      <w:r>
        <w:t xml:space="preserve"> oblicza odległość punktu od prostej i odległość pomiędzy prostymi </w:t>
      </w:r>
    </w:p>
    <w:p w:rsidR="00A40F98" w:rsidRDefault="00A40F98" w:rsidP="00A40F98">
      <w:r>
        <w:sym w:font="Symbol" w:char="F0A7"/>
      </w:r>
      <w:r>
        <w:t xml:space="preserve"> stosuje warunek współliniowości trzech punktów </w:t>
      </w:r>
    </w:p>
    <w:p w:rsidR="00A40F98" w:rsidRDefault="00A40F98" w:rsidP="00A40F98">
      <w:r>
        <w:sym w:font="Symbol" w:char="F0A7"/>
      </w:r>
      <w:r>
        <w:t xml:space="preserve"> rozróżnia rodzaje kątów </w:t>
      </w:r>
    </w:p>
    <w:p w:rsidR="00A40F98" w:rsidRDefault="00A40F98" w:rsidP="00A40F98">
      <w:r>
        <w:sym w:font="Symbol" w:char="F0A7"/>
      </w:r>
      <w:r>
        <w:t xml:space="preserve"> nazywa kąty utworzone przez dwie przecinające się proste oraz kąty utworzone pomiędzy dwiema prostymi równoległymi przeciętymi trzecią prostą i stosuje związki pomiędzy nimi </w:t>
      </w:r>
    </w:p>
    <w:p w:rsidR="00A40F98" w:rsidRDefault="00A40F98" w:rsidP="00A40F98">
      <w:r>
        <w:sym w:font="Symbol" w:char="F0A7"/>
      </w:r>
      <w:r>
        <w:t xml:space="preserve"> oblicza miary kątów przyległych (wierzchołkowych, odpowiadających, naprzemianległych), gdy dana jest miara jednego z nich </w:t>
      </w:r>
    </w:p>
    <w:p w:rsidR="00A40F98" w:rsidRDefault="00A40F98" w:rsidP="00A40F98">
      <w:r>
        <w:sym w:font="Symbol" w:char="F0A7"/>
      </w:r>
      <w:r>
        <w:t xml:space="preserve"> kreśli poszczególne rodzaje trójkątów </w:t>
      </w:r>
    </w:p>
    <w:p w:rsidR="00A40F98" w:rsidRDefault="00A40F98" w:rsidP="00A40F98">
      <w:r>
        <w:sym w:font="Symbol" w:char="F0A7"/>
      </w:r>
      <w:r>
        <w:t xml:space="preserve"> stosuje nierówność trójkąta AB + BC ≥ AC </w:t>
      </w:r>
    </w:p>
    <w:p w:rsidR="00A40F98" w:rsidRDefault="00A40F98" w:rsidP="00A40F98">
      <w:r>
        <w:sym w:font="Symbol" w:char="F0A7"/>
      </w:r>
      <w:r>
        <w:t xml:space="preserve"> sprawdza, czy z danych odcinków można zbudować trójkąt </w:t>
      </w:r>
    </w:p>
    <w:p w:rsidR="00A40F98" w:rsidRDefault="00A40F98" w:rsidP="00A40F98">
      <w:r>
        <w:sym w:font="Symbol" w:char="F0A7"/>
      </w:r>
      <w:r>
        <w:t xml:space="preserve"> stosuje cechy przystawania trójkątów </w:t>
      </w:r>
    </w:p>
    <w:p w:rsidR="00A40F98" w:rsidRDefault="00A40F98" w:rsidP="00A40F98">
      <w:r>
        <w:sym w:font="Symbol" w:char="F0A7"/>
      </w:r>
      <w:r>
        <w:t xml:space="preserve"> konstruuje trójkąt o danych trzech bokach </w:t>
      </w:r>
    </w:p>
    <w:p w:rsidR="001C6DD2" w:rsidRDefault="00A40F98" w:rsidP="00A40F98">
      <w:r>
        <w:lastRenderedPageBreak/>
        <w:sym w:font="Symbol" w:char="F0A7"/>
      </w:r>
      <w:r>
        <w:t xml:space="preserve"> rozpoznaje figury będące trapezem, równoległobokiem i rombem </w:t>
      </w:r>
    </w:p>
    <w:p w:rsidR="001C6DD2" w:rsidRDefault="00A40F98" w:rsidP="00A40F98">
      <w:r>
        <w:sym w:font="Symbol" w:char="F0A7"/>
      </w:r>
      <w:r>
        <w:t xml:space="preserve"> podaje własności czworokątów </w:t>
      </w:r>
    </w:p>
    <w:p w:rsidR="001C6DD2" w:rsidRDefault="00A40F98" w:rsidP="00A40F98">
      <w:r>
        <w:sym w:font="Symbol" w:char="F0A7"/>
      </w:r>
      <w:r>
        <w:t xml:space="preserve"> oblicza miary kątów w poznanych czworokątach </w:t>
      </w:r>
    </w:p>
    <w:p w:rsidR="001C6DD2" w:rsidRDefault="00A40F98" w:rsidP="00A40F98">
      <w:r>
        <w:sym w:font="Symbol" w:char="F0A7"/>
      </w:r>
      <w:r>
        <w:t xml:space="preserve"> oblicza obwody narysowanych czworokątów </w:t>
      </w:r>
    </w:p>
    <w:p w:rsidR="001C6DD2" w:rsidRDefault="00A40F98" w:rsidP="00A40F98">
      <w:r>
        <w:sym w:font="Symbol" w:char="F0A7"/>
      </w:r>
      <w:r>
        <w:t xml:space="preserve"> stosuje własności wielokątów foremnych </w:t>
      </w:r>
    </w:p>
    <w:p w:rsidR="001C6DD2" w:rsidRDefault="00A40F98" w:rsidP="00A40F98">
      <w:r>
        <w:sym w:font="Symbol" w:char="F0A7"/>
      </w:r>
      <w:r>
        <w:t xml:space="preserve"> oblicza miarę kąta wewnętrznego wielokąta foremnego</w:t>
      </w:r>
    </w:p>
    <w:p w:rsidR="001C6DD2" w:rsidRDefault="00A40F98" w:rsidP="00A40F98">
      <w:r>
        <w:t xml:space="preserve"> </w:t>
      </w:r>
      <w:r>
        <w:sym w:font="Symbol" w:char="F0A7"/>
      </w:r>
      <w:r>
        <w:t xml:space="preserve"> zamienia jednostki pola </w:t>
      </w:r>
    </w:p>
    <w:p w:rsidR="001C6DD2" w:rsidRDefault="00A40F98" w:rsidP="00A40F98">
      <w:r>
        <w:sym w:font="Symbol" w:char="F0A7"/>
      </w:r>
      <w:r>
        <w:t xml:space="preserve"> oblicza pole prostokąta, którego boki są wyrażone w tych samych jednostkach i różnych jednostkach </w:t>
      </w:r>
    </w:p>
    <w:p w:rsidR="001C6DD2" w:rsidRDefault="00A40F98" w:rsidP="00A40F98">
      <w:r>
        <w:sym w:font="Symbol" w:char="F0A7"/>
      </w:r>
      <w:r>
        <w:t xml:space="preserve"> rysuje wielokąty w układzie współrzędnych 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DOBRY</w:t>
      </w:r>
    </w:p>
    <w:p w:rsidR="001C6DD2" w:rsidRDefault="00A40F98" w:rsidP="00A40F98">
      <w:r>
        <w:sym w:font="Symbol" w:char="F0A7"/>
      </w:r>
      <w:r>
        <w:t xml:space="preserve"> kreśli proste i odcinki równoległe przechodzące przez dany punkt</w:t>
      </w:r>
    </w:p>
    <w:p w:rsidR="001C6DD2" w:rsidRDefault="00A40F98" w:rsidP="00A40F98">
      <w:r>
        <w:sym w:font="Symbol" w:char="F0A7"/>
      </w:r>
      <w:r>
        <w:t xml:space="preserve"> oblicza odległość punktu od prostej i odległość pomiędzy prostymi </w:t>
      </w:r>
    </w:p>
    <w:p w:rsidR="001C6DD2" w:rsidRDefault="00A40F98" w:rsidP="00A40F98">
      <w:r>
        <w:sym w:font="Symbol" w:char="F0A7"/>
      </w:r>
      <w:r>
        <w:t xml:space="preserve"> sprawdza współliniowość trzech punktów </w:t>
      </w:r>
    </w:p>
    <w:p w:rsidR="001C6DD2" w:rsidRDefault="00A40F98" w:rsidP="00A40F98">
      <w:r>
        <w:sym w:font="Symbol" w:char="F0A7"/>
      </w:r>
      <w:r>
        <w:t xml:space="preserve"> oblicza na podstawie rysunku miary kątów </w:t>
      </w:r>
    </w:p>
    <w:p w:rsidR="001C6DD2" w:rsidRDefault="00A40F98" w:rsidP="00A40F98">
      <w:r>
        <w:sym w:font="Symbol" w:char="F0A7"/>
      </w:r>
      <w:r>
        <w:t xml:space="preserve"> klasyfikuje trójkąty ze względu na boki i kąty</w:t>
      </w:r>
    </w:p>
    <w:p w:rsidR="001C6DD2" w:rsidRDefault="00A40F98" w:rsidP="00A40F98">
      <w:r>
        <w:sym w:font="Symbol" w:char="F0A7"/>
      </w:r>
      <w:r>
        <w:t xml:space="preserve"> oblicza na podstawie rysunku miary kątów w trójkącie </w:t>
      </w:r>
    </w:p>
    <w:p w:rsidR="001C6DD2" w:rsidRDefault="00A40F98" w:rsidP="00A40F98">
      <w:r>
        <w:sym w:font="Symbol" w:char="F0A7"/>
      </w:r>
      <w:r>
        <w:t xml:space="preserve"> rozpoznaje trójkąty przystające </w:t>
      </w:r>
    </w:p>
    <w:p w:rsidR="001C6DD2" w:rsidRDefault="00A40F98" w:rsidP="00A40F98">
      <w:r>
        <w:sym w:font="Symbol" w:char="F0A7"/>
      </w:r>
      <w:r>
        <w:t xml:space="preserve"> klasyfikuje czworokąty ze względu na boki i kąty </w:t>
      </w:r>
    </w:p>
    <w:p w:rsidR="001C6DD2" w:rsidRDefault="00A40F98" w:rsidP="00A40F98">
      <w:r>
        <w:sym w:font="Symbol" w:char="F0A7"/>
      </w:r>
      <w:r>
        <w:t xml:space="preserve"> rozwiązuje trudniejsze zadania dotyczące pola prostokąta 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BARDZO DOBRY</w:t>
      </w:r>
    </w:p>
    <w:p w:rsidR="001C6DD2" w:rsidRDefault="001C6DD2" w:rsidP="00A40F98">
      <w:r>
        <w:sym w:font="Symbol" w:char="F0A7"/>
      </w:r>
      <w:r w:rsidR="00A40F98">
        <w:t xml:space="preserve">rozwiązuje zadania tekstowe dotyczące kątów </w:t>
      </w:r>
    </w:p>
    <w:p w:rsidR="001C6DD2" w:rsidRDefault="00A40F98" w:rsidP="00A40F98">
      <w:r>
        <w:sym w:font="Symbol" w:char="F0A7"/>
      </w:r>
      <w:r>
        <w:t xml:space="preserve"> wybiera z danego zbioru odcinki, z których można zbudować trójkąt </w:t>
      </w:r>
    </w:p>
    <w:p w:rsidR="001C6DD2" w:rsidRDefault="00A40F98" w:rsidP="00A40F98">
      <w:r>
        <w:sym w:font="Symbol" w:char="F0A7"/>
      </w:r>
      <w:r>
        <w:t xml:space="preserve"> uzasadnia przystawanie trójkątów </w:t>
      </w:r>
    </w:p>
    <w:p w:rsidR="001C6DD2" w:rsidRDefault="00A40F98" w:rsidP="00A40F98">
      <w:r>
        <w:sym w:font="Symbol" w:char="F0A7"/>
      </w:r>
      <w:r>
        <w:t xml:space="preserve"> rozwiązuje zadania tekstowe związane z obliczaniem pól i obwodów wielokątów na płaszczyźnie </w:t>
      </w:r>
    </w:p>
    <w:p w:rsidR="00A40F98" w:rsidRPr="00D44D24" w:rsidRDefault="00A40F98" w:rsidP="00A40F98">
      <w:pPr>
        <w:rPr>
          <w:b/>
        </w:rPr>
      </w:pPr>
      <w:r>
        <w:sym w:font="Symbol" w:char="F0A7"/>
      </w:r>
      <w:r>
        <w:t xml:space="preserve"> rozwiązuje zadania tekstowe związane z obliczaniem pól i obwodów wielokątów w układzie współrzędnych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CELUJĄCY</w:t>
      </w:r>
    </w:p>
    <w:p w:rsidR="001C6DD2" w:rsidRDefault="00A40F98" w:rsidP="00A40F98">
      <w:r>
        <w:lastRenderedPageBreak/>
        <w:t xml:space="preserve">stosuje zależności między bokami (kątami) w trójkącie podczas rozwiązywania zadań tekstowych </w:t>
      </w:r>
    </w:p>
    <w:p w:rsidR="001C6DD2" w:rsidRDefault="00A40F98" w:rsidP="00A40F98">
      <w:r>
        <w:sym w:font="Symbol" w:char="F0A7"/>
      </w:r>
      <w:r>
        <w:t xml:space="preserve"> rozwiązuje zadania konstrukcyjne </w:t>
      </w:r>
    </w:p>
    <w:p w:rsidR="001C6DD2" w:rsidRDefault="00A40F98" w:rsidP="00A40F98">
      <w:r>
        <w:sym w:font="Symbol" w:char="F0A7"/>
      </w:r>
      <w:r>
        <w:t xml:space="preserve"> stosuje własności czworokątów do </w:t>
      </w:r>
      <w:r w:rsidR="001C6DD2">
        <w:t xml:space="preserve">rozwiązywania  </w:t>
      </w:r>
      <w:r>
        <w:t xml:space="preserve"> zadań </w:t>
      </w:r>
    </w:p>
    <w:p w:rsidR="001C6DD2" w:rsidRDefault="00A40F98" w:rsidP="00A40F98">
      <w:r>
        <w:sym w:font="Symbol" w:char="F0A7"/>
      </w:r>
      <w:r>
        <w:t xml:space="preserve"> rozwiązuje zadanie tekstowe związane z wielokątami foremnymi </w:t>
      </w:r>
    </w:p>
    <w:p w:rsidR="001C6DD2" w:rsidRDefault="00A40F98" w:rsidP="00A40F98">
      <w:r>
        <w:sym w:font="Symbol" w:char="F0A7"/>
      </w:r>
      <w:r>
        <w:t xml:space="preserve"> oblicza pola wielokątów</w:t>
      </w:r>
    </w:p>
    <w:p w:rsidR="001C6DD2" w:rsidRDefault="00A40F98" w:rsidP="00A40F98">
      <w:r>
        <w:sym w:font="Symbol" w:char="F0A7"/>
      </w:r>
      <w:r>
        <w:t xml:space="preserve"> konstruuje kąt przystający do danego </w:t>
      </w:r>
    </w:p>
    <w:p w:rsidR="001C6DD2" w:rsidRDefault="00A40F98" w:rsidP="00A40F98">
      <w:r>
        <w:sym w:font="Symbol" w:char="F0A7"/>
      </w:r>
      <w:r>
        <w:t xml:space="preserve"> kreśli geometryczną sumę i różnicę kątów </w:t>
      </w:r>
    </w:p>
    <w:p w:rsidR="001C6DD2" w:rsidRDefault="00A40F98" w:rsidP="00A40F98">
      <w:r>
        <w:sym w:font="Symbol" w:char="F0A7"/>
      </w:r>
      <w:r>
        <w:t xml:space="preserve"> konstruuje trójkąt, gdy dany jest bok i dwa kąty do niego przyległe </w:t>
      </w:r>
    </w:p>
    <w:p w:rsidR="001C6DD2" w:rsidRDefault="00A40F98" w:rsidP="00A40F98">
      <w:r>
        <w:sym w:font="Symbol" w:char="F0A7"/>
      </w:r>
      <w:r>
        <w:t xml:space="preserve"> konstruuje trójkąt o danych dwóch bokach i kącie między nimi zawartym </w:t>
      </w:r>
    </w:p>
    <w:p w:rsidR="00A40F98" w:rsidRDefault="00A40F98" w:rsidP="00A40F98">
      <w:r>
        <w:sym w:font="Symbol" w:char="F0A7"/>
      </w:r>
      <w:r>
        <w:t xml:space="preserve"> konstruuje sześciokąt i ośmiokąt foremny</w:t>
      </w:r>
    </w:p>
    <w:p w:rsidR="00A40F98" w:rsidRPr="001C6DD2" w:rsidRDefault="00A40F98" w:rsidP="00A40F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C6DD2">
        <w:rPr>
          <w:b/>
          <w:sz w:val="28"/>
          <w:szCs w:val="28"/>
        </w:rPr>
        <w:t>IV DZIAŁ: WIELOKĄTY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DOPUSZCZAJĄCY</w:t>
      </w:r>
    </w:p>
    <w:p w:rsidR="001C6DD2" w:rsidRDefault="00A40F98" w:rsidP="00A40F98">
      <w:r>
        <w:sym w:font="Symbol" w:char="F0A7"/>
      </w:r>
      <w:r>
        <w:t xml:space="preserve"> rozróżnia figury przystające </w:t>
      </w:r>
    </w:p>
    <w:p w:rsidR="00A40F98" w:rsidRPr="00D44D24" w:rsidRDefault="00A40F98" w:rsidP="00A40F98">
      <w:pPr>
        <w:rPr>
          <w:b/>
        </w:rPr>
      </w:pPr>
      <w:r>
        <w:sym w:font="Symbol" w:char="F0A7"/>
      </w:r>
      <w:r>
        <w:t xml:space="preserve"> rozpoznaje wielokąty foremne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DOSTATECZNY</w:t>
      </w:r>
    </w:p>
    <w:p w:rsidR="001C6DD2" w:rsidRDefault="00A40F98" w:rsidP="00A40F98">
      <w:r>
        <w:sym w:font="Symbol" w:char="F0A7"/>
      </w:r>
      <w:r>
        <w:t xml:space="preserve"> rozwiązuje proste zadania związane z przystawaniem wielokątów </w:t>
      </w:r>
    </w:p>
    <w:p w:rsidR="001C6DD2" w:rsidRDefault="00A40F98" w:rsidP="00A40F98">
      <w:r>
        <w:sym w:font="Symbol" w:char="F0A7"/>
      </w:r>
      <w:r>
        <w:t xml:space="preserve"> stosuje cechy przystawania trójkątów do sprawdzania, czy dane trójkąty są przystające </w:t>
      </w:r>
    </w:p>
    <w:p w:rsidR="001C6DD2" w:rsidRDefault="00A40F98" w:rsidP="00A40F98">
      <w:r>
        <w:sym w:font="Symbol" w:char="F0A7"/>
      </w:r>
      <w:r>
        <w:t xml:space="preserve"> analizuje dowody prostych twierdzeń </w:t>
      </w:r>
    </w:p>
    <w:p w:rsidR="001C6DD2" w:rsidRDefault="00A40F98" w:rsidP="00A40F98">
      <w:r>
        <w:sym w:font="Symbol" w:char="F0A7"/>
      </w:r>
      <w:r>
        <w:t xml:space="preserve"> wybiera uzasadnienie zdania spośród kilku podanych możliwości </w:t>
      </w:r>
    </w:p>
    <w:p w:rsidR="00A40F98" w:rsidRPr="00D44D24" w:rsidRDefault="00A40F98" w:rsidP="00A40F98">
      <w:pPr>
        <w:rPr>
          <w:b/>
        </w:rPr>
      </w:pPr>
      <w:r>
        <w:sym w:font="Symbol" w:char="F0A7"/>
      </w:r>
      <w:r>
        <w:t xml:space="preserve"> rozwiązuje proste zadania, wykorzystując podział sześciokąta foremnego na trójkąty równoboczne </w:t>
      </w:r>
      <w:r>
        <w:sym w:font="Symbol" w:char="F0A7"/>
      </w:r>
      <w:r>
        <w:t xml:space="preserve"> oblicza miary kątów wewnętrznych wielokąta foremneg</w:t>
      </w:r>
      <w:r w:rsidR="001C6DD2">
        <w:t>o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DOBRY</w:t>
      </w:r>
    </w:p>
    <w:p w:rsidR="001C6DD2" w:rsidRDefault="00A40F98" w:rsidP="00A40F98">
      <w:r>
        <w:sym w:font="Symbol" w:char="F0A7"/>
      </w:r>
      <w:r>
        <w:t xml:space="preserve"> uzasadnia przystawanie lub brak przystawania figur (w trudniejszych przypadkach)</w:t>
      </w:r>
    </w:p>
    <w:p w:rsidR="001C6DD2" w:rsidRDefault="00A40F98" w:rsidP="00A40F98">
      <w:r>
        <w:t xml:space="preserve"> </w:t>
      </w:r>
      <w:r>
        <w:sym w:font="Symbol" w:char="F0A7"/>
      </w:r>
      <w:r>
        <w:t xml:space="preserve"> rysuje wielokąty foremne za pomocą cyrkla i kątomierza </w:t>
      </w:r>
    </w:p>
    <w:p w:rsidR="00A40F98" w:rsidRPr="00D44D24" w:rsidRDefault="00A40F98" w:rsidP="00A40F98">
      <w:pPr>
        <w:rPr>
          <w:b/>
        </w:rPr>
      </w:pPr>
      <w:r>
        <w:sym w:font="Symbol" w:char="F0A7"/>
      </w:r>
      <w:r>
        <w:t xml:space="preserve"> rozwiązuje trudniejsze zadania, wykorzystując własności wielokątów foremnych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BARDZO DOBRY</w:t>
      </w:r>
    </w:p>
    <w:p w:rsidR="001C6DD2" w:rsidRDefault="00A40F98" w:rsidP="00A40F98">
      <w:r>
        <w:sym w:font="Symbol" w:char="F0A7"/>
      </w:r>
      <w:r>
        <w:t xml:space="preserve"> ocenia przystawanie trójkątów (w bardziej skomplikowanych zadaniach) </w:t>
      </w:r>
    </w:p>
    <w:p w:rsidR="00A40F98" w:rsidRPr="00D44D24" w:rsidRDefault="00A40F98" w:rsidP="00A40F98">
      <w:pPr>
        <w:rPr>
          <w:b/>
        </w:rPr>
      </w:pPr>
      <w:r>
        <w:lastRenderedPageBreak/>
        <w:sym w:font="Symbol" w:char="F0A7"/>
      </w:r>
      <w:r>
        <w:t xml:space="preserve"> przeprowadza dowody, w których z uzasadnionego przez siebie przystawania trójkątów wyprowadza dalsze wnioski 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CELUJĄCY</w:t>
      </w:r>
      <w:r>
        <w:rPr>
          <w:b/>
          <w:sz w:val="28"/>
          <w:szCs w:val="28"/>
        </w:rPr>
        <w:t xml:space="preserve">                                </w:t>
      </w:r>
    </w:p>
    <w:p w:rsidR="001C6DD2" w:rsidRDefault="001C6DD2" w:rsidP="001C6DD2">
      <w:pPr>
        <w:rPr>
          <w:b/>
        </w:rPr>
      </w:pPr>
      <w:r>
        <w:sym w:font="Symbol" w:char="F0A7"/>
      </w:r>
      <w:r>
        <w:t xml:space="preserve"> rozwiązuje zadania o podwyższonym stopniu trudności, wykorzystuje nietypowe rozwiązania</w:t>
      </w:r>
    </w:p>
    <w:p w:rsidR="0013584C" w:rsidRDefault="001C6DD2" w:rsidP="00A4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3584C">
        <w:rPr>
          <w:b/>
          <w:sz w:val="28"/>
          <w:szCs w:val="28"/>
        </w:rPr>
        <w:t>Wymagania na ocenę roczną</w:t>
      </w:r>
    </w:p>
    <w:p w:rsidR="001C6DD2" w:rsidRPr="001C6DD2" w:rsidRDefault="001C6DD2" w:rsidP="00A4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1C6DD2">
        <w:rPr>
          <w:b/>
          <w:sz w:val="28"/>
          <w:szCs w:val="28"/>
        </w:rPr>
        <w:t>V DZIAŁ: GEOMETRIA PRZESTRZENNA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DOPUSZCZAJĄCY</w:t>
      </w:r>
    </w:p>
    <w:p w:rsidR="0080617E" w:rsidRDefault="001C6DD2" w:rsidP="00A40F98">
      <w:r>
        <w:sym w:font="Symbol" w:char="F0A7"/>
      </w:r>
      <w:r>
        <w:t xml:space="preserve"> wskazuje prostopadłościan, graniastosłup prosty, graniastosłup prawidłowy </w:t>
      </w:r>
    </w:p>
    <w:p w:rsidR="0080617E" w:rsidRDefault="001C6DD2" w:rsidP="00A40F98">
      <w:r>
        <w:sym w:font="Symbol" w:char="F0A7"/>
      </w:r>
      <w:r>
        <w:t xml:space="preserve"> zna budowę graniastosłupa </w:t>
      </w:r>
    </w:p>
    <w:p w:rsidR="0080617E" w:rsidRDefault="001C6DD2" w:rsidP="00A40F98">
      <w:r>
        <w:sym w:font="Symbol" w:char="F0A7"/>
      </w:r>
      <w:r>
        <w:t xml:space="preserve"> tworzy nazwy graniastosłupów </w:t>
      </w:r>
    </w:p>
    <w:p w:rsidR="0080617E" w:rsidRDefault="001C6DD2" w:rsidP="00A40F98">
      <w:r>
        <w:sym w:font="Symbol" w:char="F0A7"/>
      </w:r>
      <w:r>
        <w:t xml:space="preserve"> wskazuje na modelu graniastosłupa prostego krawędzie i ściany prostopadłe oraz równoległe </w:t>
      </w:r>
    </w:p>
    <w:p w:rsidR="0080617E" w:rsidRDefault="001C6DD2" w:rsidP="00A40F98">
      <w:r>
        <w:sym w:font="Symbol" w:char="F0A7"/>
      </w:r>
      <w:r>
        <w:t xml:space="preserve"> objaśnia pojęcie siatki graniastosłupa, pola powierzchni graniastosłupa </w:t>
      </w:r>
    </w:p>
    <w:p w:rsidR="0080617E" w:rsidRDefault="001C6DD2" w:rsidP="00A40F98">
      <w:r>
        <w:sym w:font="Symbol" w:char="F0A7"/>
      </w:r>
      <w:r>
        <w:t xml:space="preserve"> oblicza pole powierzchni graniastosłupa </w:t>
      </w:r>
    </w:p>
    <w:p w:rsidR="0080617E" w:rsidRDefault="001C6DD2" w:rsidP="00A40F98">
      <w:r>
        <w:sym w:font="Symbol" w:char="F0A7"/>
      </w:r>
      <w:r>
        <w:t xml:space="preserve"> oblicza pole figury</w:t>
      </w:r>
    </w:p>
    <w:p w:rsidR="0080617E" w:rsidRDefault="001C6DD2" w:rsidP="00A40F98">
      <w:r>
        <w:t xml:space="preserve"> </w:t>
      </w:r>
      <w:r>
        <w:sym w:font="Symbol" w:char="F0A7"/>
      </w:r>
      <w:r>
        <w:t xml:space="preserve"> wyjaśnia zasadę kreślenia siatki </w:t>
      </w:r>
    </w:p>
    <w:p w:rsidR="0080617E" w:rsidRDefault="001C6DD2" w:rsidP="00A40F98">
      <w:r>
        <w:sym w:font="Symbol" w:char="F0A7"/>
      </w:r>
      <w:r>
        <w:t xml:space="preserve"> kreśli siatkę graniastosłupa prostego o podstawie trójkąta lub czworokąta </w:t>
      </w:r>
    </w:p>
    <w:p w:rsidR="0080617E" w:rsidRDefault="001C6DD2" w:rsidP="00A40F98">
      <w:r>
        <w:sym w:font="Symbol" w:char="F0A7"/>
      </w:r>
      <w:r>
        <w:t xml:space="preserve"> stosuje wzory na obliczanie objętości prostopadłościanu i sześcianu, graniastosłupa </w:t>
      </w:r>
    </w:p>
    <w:p w:rsidR="0080617E" w:rsidRDefault="001C6DD2" w:rsidP="00A40F98">
      <w:r>
        <w:sym w:font="Symbol" w:char="F0A7"/>
      </w:r>
      <w:r>
        <w:t xml:space="preserve"> posługuje się jednostkami objętości </w:t>
      </w:r>
    </w:p>
    <w:p w:rsidR="001C6DD2" w:rsidRPr="00D44D24" w:rsidRDefault="001C6DD2" w:rsidP="00A40F98">
      <w:pPr>
        <w:rPr>
          <w:b/>
        </w:rPr>
      </w:pPr>
      <w:r>
        <w:sym w:font="Symbol" w:char="F0A7"/>
      </w:r>
      <w:r>
        <w:t xml:space="preserve"> wskazuje wysokość graniastosłupa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DOSTATECZNY</w:t>
      </w:r>
    </w:p>
    <w:p w:rsidR="0080617E" w:rsidRDefault="001C6DD2" w:rsidP="00A40F98">
      <w:r>
        <w:sym w:font="Symbol" w:char="F0A7"/>
      </w:r>
      <w:r>
        <w:t xml:space="preserve"> objaśnia pojęcie graniastosłupa pochyłego </w:t>
      </w:r>
    </w:p>
    <w:p w:rsidR="0080617E" w:rsidRDefault="001C6DD2" w:rsidP="00A40F98">
      <w:r>
        <w:sym w:font="Symbol" w:char="F0A7"/>
      </w:r>
      <w:r>
        <w:t xml:space="preserve"> wskazuje na rysunku graniastosłupa prostego krawędzie i ściany prostopadłe oraz równoległe </w:t>
      </w:r>
    </w:p>
    <w:p w:rsidR="0080617E" w:rsidRDefault="001C6DD2" w:rsidP="00A40F98">
      <w:r>
        <w:sym w:font="Symbol" w:char="F0A7"/>
      </w:r>
      <w:r>
        <w:t xml:space="preserve"> określa liczbę wierzchołków, krawędzi i ścian graniastosłupa </w:t>
      </w:r>
    </w:p>
    <w:p w:rsidR="0080617E" w:rsidRDefault="001C6DD2" w:rsidP="00A40F98">
      <w:r>
        <w:sym w:font="Symbol" w:char="F0A7"/>
      </w:r>
      <w:r>
        <w:t xml:space="preserve"> rysuje graniastosłup prosty w rzucie równoległym </w:t>
      </w:r>
    </w:p>
    <w:p w:rsidR="0080617E" w:rsidRDefault="001C6DD2" w:rsidP="00A40F98">
      <w:r>
        <w:sym w:font="Symbol" w:char="F0A7"/>
      </w:r>
      <w:r>
        <w:t xml:space="preserve"> oblicza sumę długości krawędzi graniastosłupa </w:t>
      </w:r>
    </w:p>
    <w:p w:rsidR="0080617E" w:rsidRDefault="001C6DD2" w:rsidP="00A40F98">
      <w:r>
        <w:sym w:font="Symbol" w:char="F0A7"/>
      </w:r>
      <w:r>
        <w:t xml:space="preserve"> stosuje sposób obliczania pola powierzchni jako pola siatki </w:t>
      </w:r>
    </w:p>
    <w:p w:rsidR="0080617E" w:rsidRDefault="001C6DD2" w:rsidP="00A40F98">
      <w:r>
        <w:sym w:font="Symbol" w:char="F0A7"/>
      </w:r>
      <w:r>
        <w:t xml:space="preserve"> rozpoznaje siatkę graniastosłupa prostego </w:t>
      </w:r>
    </w:p>
    <w:p w:rsidR="0080617E" w:rsidRDefault="001C6DD2" w:rsidP="00A40F98">
      <w:r>
        <w:lastRenderedPageBreak/>
        <w:sym w:font="Symbol" w:char="F0A7"/>
      </w:r>
      <w:r>
        <w:t xml:space="preserve"> oblicza pole powierzchni graniastosłupa prostego </w:t>
      </w:r>
    </w:p>
    <w:p w:rsidR="0080617E" w:rsidRDefault="001C6DD2" w:rsidP="00A40F98">
      <w:r>
        <w:sym w:font="Symbol" w:char="F0A7"/>
      </w:r>
      <w:r>
        <w:t xml:space="preserve"> rozwiązuje zadanie tekstowe związane z polem powierzchni graniastosłupa prostego </w:t>
      </w:r>
    </w:p>
    <w:p w:rsidR="0080617E" w:rsidRDefault="001C6DD2" w:rsidP="00A40F98">
      <w:r>
        <w:sym w:font="Symbol" w:char="F0A7"/>
      </w:r>
      <w:r>
        <w:t xml:space="preserve"> zamienia jednostki objętości (proste przykłady) </w:t>
      </w:r>
    </w:p>
    <w:p w:rsidR="0080617E" w:rsidRDefault="001C6DD2" w:rsidP="00A40F98">
      <w:r>
        <w:sym w:font="Symbol" w:char="F0A7"/>
      </w:r>
      <w:r>
        <w:t xml:space="preserve"> oblicza objętość prostopadłościanu i sześcianu </w:t>
      </w:r>
    </w:p>
    <w:p w:rsidR="0080617E" w:rsidRDefault="001C6DD2" w:rsidP="00A40F98">
      <w:r>
        <w:sym w:font="Symbol" w:char="F0A7"/>
      </w:r>
      <w:r>
        <w:t xml:space="preserve"> rozwiązuje zadanie tekstowe związane z objętością prostopadłościanu </w:t>
      </w:r>
    </w:p>
    <w:p w:rsidR="0080617E" w:rsidRDefault="001C6DD2" w:rsidP="00A40F98">
      <w:r>
        <w:sym w:font="Symbol" w:char="F0A7"/>
      </w:r>
      <w:r>
        <w:t xml:space="preserve"> oblicza objętość  graniastosłupa (łatwiejsze przykłady) </w:t>
      </w:r>
    </w:p>
    <w:p w:rsidR="001C6DD2" w:rsidRPr="00D44D24" w:rsidRDefault="001C6DD2" w:rsidP="00A40F98">
      <w:pPr>
        <w:rPr>
          <w:b/>
        </w:rPr>
      </w:pPr>
      <w:r>
        <w:sym w:font="Symbol" w:char="F0A7"/>
      </w:r>
      <w:r>
        <w:t xml:space="preserve"> rozwiązuje proste zadanie tekstowe związane z objętością graniastosłupa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DOBRY</w:t>
      </w:r>
    </w:p>
    <w:p w:rsidR="0080617E" w:rsidRDefault="0080617E" w:rsidP="00A40F98">
      <w:r>
        <w:sym w:font="Symbol" w:char="F0A7"/>
      </w:r>
      <w:r>
        <w:t xml:space="preserve"> </w:t>
      </w:r>
      <w:r w:rsidR="001C6DD2">
        <w:t xml:space="preserve">oblicza sumę długości krawędzi graniastosłupa </w:t>
      </w:r>
    </w:p>
    <w:p w:rsidR="0080617E" w:rsidRDefault="001C6DD2" w:rsidP="00A40F98">
      <w:r>
        <w:sym w:font="Symbol" w:char="F0A7"/>
      </w:r>
      <w:r>
        <w:t xml:space="preserve"> kreśli siatkę graniastosłupa o podstawie dowolnego wielokąta </w:t>
      </w:r>
    </w:p>
    <w:p w:rsidR="0080617E" w:rsidRDefault="001C6DD2" w:rsidP="00A40F98">
      <w:r>
        <w:sym w:font="Symbol" w:char="F0A7"/>
      </w:r>
      <w:r>
        <w:t xml:space="preserve"> oblicza pole powierzchni graniastosłupa </w:t>
      </w:r>
    </w:p>
    <w:p w:rsidR="001C6DD2" w:rsidRPr="00D44D24" w:rsidRDefault="001C6DD2" w:rsidP="00A40F98">
      <w:pPr>
        <w:rPr>
          <w:b/>
        </w:rPr>
      </w:pPr>
      <w:r>
        <w:sym w:font="Symbol" w:char="F0A7"/>
      </w:r>
      <w:r>
        <w:t xml:space="preserve"> oblicza objętość graniastosłupa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BARDZO DOBRY</w:t>
      </w:r>
    </w:p>
    <w:p w:rsidR="0080617E" w:rsidRDefault="0080617E" w:rsidP="00A40F98">
      <w:r>
        <w:sym w:font="Symbol" w:char="F0A7"/>
      </w:r>
      <w:r>
        <w:t xml:space="preserve"> </w:t>
      </w:r>
      <w:r w:rsidR="001C6DD2">
        <w:t xml:space="preserve">rozwiązuje zadanie tekstowe związane z sumą długości krawędzi </w:t>
      </w:r>
    </w:p>
    <w:p w:rsidR="0080617E" w:rsidRDefault="001C6DD2" w:rsidP="00A40F98">
      <w:r>
        <w:sym w:font="Symbol" w:char="F0A7"/>
      </w:r>
      <w:r>
        <w:t xml:space="preserve"> rozpoznaje siatkę graniastosłupa </w:t>
      </w:r>
    </w:p>
    <w:p w:rsidR="0080617E" w:rsidRDefault="001C6DD2" w:rsidP="00A40F98">
      <w:r>
        <w:sym w:font="Symbol" w:char="F0A7"/>
      </w:r>
      <w:r>
        <w:t xml:space="preserve"> rozwiązuje zadanie tekstowe związane z polem powierzchni graniastosłupa prostego</w:t>
      </w:r>
    </w:p>
    <w:p w:rsidR="0080617E" w:rsidRDefault="001C6DD2" w:rsidP="00A40F98">
      <w:r>
        <w:t xml:space="preserve"> </w:t>
      </w:r>
      <w:r>
        <w:sym w:font="Symbol" w:char="F0A7"/>
      </w:r>
      <w:r>
        <w:t xml:space="preserve"> zamienia jednostki objętości </w:t>
      </w:r>
    </w:p>
    <w:p w:rsidR="0080617E" w:rsidRDefault="001C6DD2" w:rsidP="00A40F98">
      <w:r>
        <w:sym w:font="Symbol" w:char="F0A7"/>
      </w:r>
      <w:r>
        <w:t xml:space="preserve"> rozwiązuje zadanie tekstowe związane z objętością prostopadłościanu </w:t>
      </w:r>
    </w:p>
    <w:p w:rsidR="001C6DD2" w:rsidRPr="00D44D24" w:rsidRDefault="001C6DD2" w:rsidP="00A40F98">
      <w:pPr>
        <w:rPr>
          <w:b/>
        </w:rPr>
      </w:pPr>
      <w:r>
        <w:sym w:font="Symbol" w:char="F0A7"/>
      </w:r>
      <w:r>
        <w:t xml:space="preserve"> rozwiązuje proste zadanie tekstowe związane z objętością graniastosłup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CELUJĄCY</w:t>
      </w:r>
    </w:p>
    <w:p w:rsidR="0080617E" w:rsidRDefault="001C6DD2" w:rsidP="00A40F98">
      <w:r>
        <w:sym w:font="Symbol" w:char="F0A7"/>
      </w:r>
      <w:r>
        <w:t xml:space="preserve"> rozwiązuje nietypowe zadanie związane z rzutem graniastosłupa </w:t>
      </w:r>
    </w:p>
    <w:p w:rsidR="001C6DD2" w:rsidRDefault="001C6DD2" w:rsidP="00A40F98">
      <w:r>
        <w:sym w:font="Symbol" w:char="F0A7"/>
      </w:r>
      <w:r>
        <w:t xml:space="preserve"> rozwiązuje zadanie tekstowe związane z objętością graniastosłupa</w:t>
      </w:r>
    </w:p>
    <w:p w:rsidR="001C6DD2" w:rsidRDefault="001C6DD2" w:rsidP="00A40F98">
      <w:pPr>
        <w:rPr>
          <w:b/>
          <w:sz w:val="28"/>
          <w:szCs w:val="28"/>
        </w:rPr>
      </w:pPr>
      <w:r w:rsidRPr="001C6DD2">
        <w:rPr>
          <w:b/>
          <w:sz w:val="28"/>
          <w:szCs w:val="28"/>
        </w:rPr>
        <w:t>VI DZIAŁ: POWTÓRZENIE WIADOMOŚCI ZE SZKOŁY PODSTAWOWEJ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DOPUSZCZAJĄCY</w:t>
      </w:r>
    </w:p>
    <w:p w:rsidR="0080617E" w:rsidRDefault="001C6DD2" w:rsidP="00A40F98">
      <w:r>
        <w:sym w:font="Symbol" w:char="F0A7"/>
      </w:r>
      <w:r>
        <w:t xml:space="preserve"> zapisuje i odczytuje liczby naturalne dodatnie w systemie rzymskim (w zakresie do 3000)</w:t>
      </w:r>
      <w:r w:rsidR="0080617E">
        <w:t xml:space="preserve"> </w:t>
      </w:r>
    </w:p>
    <w:p w:rsidR="0080617E" w:rsidRDefault="0080617E" w:rsidP="00A40F98">
      <w:r>
        <w:sym w:font="Symbol" w:char="F0A7"/>
      </w:r>
      <w:r>
        <w:t xml:space="preserve"> rozróżnia liczby przeciwne i odwrotne </w:t>
      </w:r>
    </w:p>
    <w:p w:rsidR="0080617E" w:rsidRDefault="0080617E" w:rsidP="00A40F98">
      <w:r>
        <w:sym w:font="Symbol" w:char="F0A7"/>
      </w:r>
      <w:r>
        <w:t xml:space="preserve"> rozpoznaje liczby pierwsze i liczby złożone </w:t>
      </w:r>
    </w:p>
    <w:p w:rsidR="0080617E" w:rsidRDefault="0080617E" w:rsidP="00A40F98">
      <w:r>
        <w:lastRenderedPageBreak/>
        <w:sym w:font="Symbol" w:char="F0A7"/>
      </w:r>
      <w:r>
        <w:t xml:space="preserve"> rozkłada liczby naturalne na czynniki pierwsze </w:t>
      </w:r>
    </w:p>
    <w:p w:rsidR="0080617E" w:rsidRDefault="0080617E" w:rsidP="00A40F98">
      <w:r>
        <w:sym w:font="Symbol" w:char="F0A7"/>
      </w:r>
      <w:r>
        <w:t xml:space="preserve"> wykonuje działania na ułamkach zwykłych i dziesiętnych </w:t>
      </w:r>
    </w:p>
    <w:p w:rsidR="0080617E" w:rsidRDefault="0080617E" w:rsidP="00A40F98">
      <w:r>
        <w:sym w:font="Symbol" w:char="F0A7"/>
      </w:r>
      <w:r>
        <w:t xml:space="preserve"> rozwiązuje proste zadania na obliczenia zegarowe </w:t>
      </w:r>
    </w:p>
    <w:p w:rsidR="0080617E" w:rsidRDefault="0080617E" w:rsidP="00A40F98">
      <w:r>
        <w:sym w:font="Symbol" w:char="F0A7"/>
      </w:r>
      <w:r>
        <w:t xml:space="preserve"> rozwiązuje proste zadania na obliczenia kalendarzowe </w:t>
      </w:r>
    </w:p>
    <w:p w:rsidR="0080617E" w:rsidRDefault="0080617E" w:rsidP="00A40F98">
      <w:r>
        <w:sym w:font="Symbol" w:char="F0A7"/>
      </w:r>
      <w:r>
        <w:t xml:space="preserve"> odróżnia lata przestępne od lat zwykłych </w:t>
      </w:r>
    </w:p>
    <w:p w:rsidR="0080617E" w:rsidRDefault="0080617E" w:rsidP="00A40F98">
      <w:r>
        <w:sym w:font="Symbol" w:char="F0A7"/>
      </w:r>
      <w:r>
        <w:t xml:space="preserve"> odczytuje dane przedstawione za pomocą tabel, diagramów procentowych słupkowych i kołowych </w:t>
      </w:r>
      <w:r>
        <w:sym w:font="Symbol" w:char="F0A7"/>
      </w:r>
      <w:r w:rsidR="008C48CA">
        <w:t xml:space="preserve"> redukuje wyrazy podobn</w:t>
      </w:r>
      <w:r>
        <w:t xml:space="preserve">e </w:t>
      </w:r>
    </w:p>
    <w:p w:rsidR="0080617E" w:rsidRDefault="0080617E" w:rsidP="00A40F98">
      <w:r>
        <w:sym w:font="Symbol" w:char="F0A7"/>
      </w:r>
      <w:r>
        <w:t xml:space="preserve"> oblicza wartość prostych wyrażeń algebraicznych </w:t>
      </w:r>
    </w:p>
    <w:p w:rsidR="0080617E" w:rsidRDefault="0080617E" w:rsidP="00A40F98">
      <w:r>
        <w:sym w:font="Symbol" w:char="F0A7"/>
      </w:r>
      <w:r>
        <w:t xml:space="preserve"> sprawdza, czy dana liczba jest rozwiązaniem równania </w:t>
      </w:r>
    </w:p>
    <w:p w:rsidR="0080617E" w:rsidRDefault="0080617E" w:rsidP="00A40F98">
      <w:r>
        <w:sym w:font="Symbol" w:char="F0A7"/>
      </w:r>
      <w:r>
        <w:t xml:space="preserve"> ocenia, czy wielkości są wprost proporcjonalne </w:t>
      </w:r>
    </w:p>
    <w:p w:rsidR="0080617E" w:rsidRDefault="0080617E" w:rsidP="00A40F98">
      <w:r>
        <w:sym w:font="Symbol" w:char="F0A7"/>
      </w:r>
      <w:r>
        <w:t xml:space="preserve"> oblicza obwód wielokąta o danych długościach boków</w:t>
      </w:r>
    </w:p>
    <w:p w:rsidR="0080617E" w:rsidRDefault="0080617E" w:rsidP="00A40F98">
      <w:r>
        <w:t xml:space="preserve"> </w:t>
      </w:r>
      <w:r>
        <w:sym w:font="Symbol" w:char="F0A7"/>
      </w:r>
      <w:r>
        <w:t xml:space="preserve"> znajduje środek odcinka w układzie współrzędnych </w:t>
      </w:r>
    </w:p>
    <w:p w:rsidR="0080617E" w:rsidRDefault="0080617E" w:rsidP="00A40F98">
      <w:r>
        <w:sym w:font="Symbol" w:char="F0A7"/>
      </w:r>
      <w:r>
        <w:t xml:space="preserve"> rozpoznaje siatki graniastosłupów i ostrosłupów </w:t>
      </w:r>
    </w:p>
    <w:p w:rsidR="0080617E" w:rsidRDefault="0080617E" w:rsidP="00A40F98">
      <w:r>
        <w:sym w:font="Symbol" w:char="F0A7"/>
      </w:r>
      <w:r>
        <w:t xml:space="preserve"> oblicza średnią arytmetyczną </w:t>
      </w:r>
    </w:p>
    <w:p w:rsidR="0080617E" w:rsidRDefault="0080617E" w:rsidP="00A40F98">
      <w:r>
        <w:sym w:font="Symbol" w:char="F0A7"/>
      </w:r>
      <w:r>
        <w:t xml:space="preserve"> odczytuje dane z tabeli, wykresu, diagramu słupkowego i </w:t>
      </w:r>
    </w:p>
    <w:p w:rsidR="001C6DD2" w:rsidRPr="00D44D24" w:rsidRDefault="0080617E" w:rsidP="00A40F98">
      <w:pPr>
        <w:rPr>
          <w:b/>
        </w:rPr>
      </w:pPr>
      <w:r>
        <w:sym w:font="Symbol" w:char="F0A7"/>
      </w:r>
      <w:r>
        <w:t xml:space="preserve"> opisuje sposoby rozpoczęcia rozwiązania zadania (np. sporządzenie rysunku, tabeli, wypisanie danych, wprowadzenie niewiadomej) i stosuje je nawet wtedy, gdy nie jest pewien, czy potrafi rozwiązać zadanie do końca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DOSTATECZNY</w:t>
      </w:r>
    </w:p>
    <w:p w:rsidR="0080617E" w:rsidRDefault="0080617E" w:rsidP="00A40F98">
      <w:r>
        <w:sym w:font="Symbol" w:char="F0A7"/>
      </w:r>
      <w:r>
        <w:t xml:space="preserve"> oblicza odległość między dwiema liczbami na osi liczbowej </w:t>
      </w:r>
    </w:p>
    <w:p w:rsidR="0080617E" w:rsidRDefault="0080617E" w:rsidP="00A40F98">
      <w:r>
        <w:sym w:font="Symbol" w:char="F0A7"/>
      </w:r>
      <w:r>
        <w:t xml:space="preserve"> zamienia ułamek zwykły na ułamek dziesiętny okresowy </w:t>
      </w:r>
    </w:p>
    <w:p w:rsidR="0080617E" w:rsidRDefault="0080617E" w:rsidP="00A40F98">
      <w:r>
        <w:sym w:font="Symbol" w:char="F0A7"/>
      </w:r>
      <w:r>
        <w:t xml:space="preserve"> zaokrągla ułamki dziesiętne </w:t>
      </w:r>
    </w:p>
    <w:p w:rsidR="0080617E" w:rsidRDefault="0080617E" w:rsidP="00A40F98">
      <w:r>
        <w:sym w:font="Symbol" w:char="F0A7"/>
      </w:r>
      <w:r>
        <w:t xml:space="preserve"> rozwiązuje zadania tekstowe z wykorzystaniem cech podzielności </w:t>
      </w:r>
    </w:p>
    <w:p w:rsidR="0080617E" w:rsidRDefault="0080617E" w:rsidP="00A40F98">
      <w:r>
        <w:sym w:font="Symbol" w:char="F0A7"/>
      </w:r>
      <w:r>
        <w:t xml:space="preserve"> oblicza wartość bezwzględną </w:t>
      </w:r>
    </w:p>
    <w:p w:rsidR="00825F22" w:rsidRDefault="0080617E" w:rsidP="00A40F98">
      <w:r>
        <w:sym w:font="Symbol" w:char="F0A7"/>
      </w:r>
      <w:r>
        <w:t xml:space="preserve"> oblicza wartości wyrażeń arytmetycznych wymagających stosowania kilku działań arytmetycznych na liczbach wymiernych </w:t>
      </w:r>
    </w:p>
    <w:p w:rsidR="00825F22" w:rsidRDefault="0080617E" w:rsidP="00A40F98">
      <w:r>
        <w:sym w:font="Symbol" w:char="F0A7"/>
      </w:r>
      <w:r>
        <w:t xml:space="preserve"> rozwiązuje proste zadania z wykorzystaniem skali </w:t>
      </w:r>
    </w:p>
    <w:p w:rsidR="00825F22" w:rsidRDefault="0080617E" w:rsidP="00A40F98">
      <w:r>
        <w:sym w:font="Symbol" w:char="F0A7"/>
      </w:r>
      <w:r>
        <w:t xml:space="preserve"> rozwiązuje proste zadania na obliczanie drogi, prędkości i czasu </w:t>
      </w:r>
    </w:p>
    <w:p w:rsidR="00825F22" w:rsidRDefault="0080617E" w:rsidP="00A40F98">
      <w:r>
        <w:lastRenderedPageBreak/>
        <w:sym w:font="Symbol" w:char="F0A7"/>
      </w:r>
      <w:r>
        <w:t xml:space="preserve"> rozwiązuje proste zadania na obliczenia pieniężne</w:t>
      </w:r>
    </w:p>
    <w:p w:rsidR="00825F22" w:rsidRDefault="0080617E" w:rsidP="00A40F98">
      <w:r>
        <w:t xml:space="preserve"> </w:t>
      </w:r>
      <w:r>
        <w:sym w:font="Symbol" w:char="F0A7"/>
      </w:r>
      <w:r>
        <w:t xml:space="preserve"> w prostej sytuacji zadaniowej : oblicza procent danej liczby; ustala, jakim procentem jednej liczby jest druga liczba; ustala liczbę na podstawie danego jej procentu </w:t>
      </w:r>
    </w:p>
    <w:p w:rsidR="00825F22" w:rsidRDefault="0080617E" w:rsidP="00A40F98">
      <w:r>
        <w:sym w:font="Symbol" w:char="F0A7"/>
      </w:r>
      <w:r>
        <w:t xml:space="preserve"> rozwiązuje proste zadania z wykorzystaniem zmniejszania i zwiększania danej liczby o dany procent </w:t>
      </w:r>
      <w:r>
        <w:sym w:font="Symbol" w:char="F0A7"/>
      </w:r>
      <w:r>
        <w:t xml:space="preserve"> oblicza wartości potęg liczb wymiernych </w:t>
      </w:r>
    </w:p>
    <w:p w:rsidR="00825F22" w:rsidRDefault="0080617E" w:rsidP="00A40F98">
      <w:r>
        <w:sym w:font="Symbol" w:char="F0A7"/>
      </w:r>
      <w:r>
        <w:t xml:space="preserve"> upraszcza wyrażenia, korzystając z praw działań na potęgach </w:t>
      </w:r>
    </w:p>
    <w:p w:rsidR="00825F22" w:rsidRDefault="0080617E" w:rsidP="00A40F98">
      <w:r>
        <w:sym w:font="Symbol" w:char="F0A7"/>
      </w:r>
      <w:r>
        <w:t xml:space="preserve"> rozwiązuje proste zadania tekstowe z wykorzystaniem notacji wykładniczej </w:t>
      </w:r>
    </w:p>
    <w:p w:rsidR="00825F22" w:rsidRDefault="0080617E" w:rsidP="00A40F98">
      <w:r>
        <w:sym w:font="Symbol" w:char="F0A7"/>
      </w:r>
      <w:r>
        <w:t xml:space="preserve"> oblicza pierwiastki kwadratowe i sześcienne </w:t>
      </w:r>
    </w:p>
    <w:p w:rsidR="00825F22" w:rsidRDefault="0080617E" w:rsidP="00A40F98">
      <w:r>
        <w:sym w:font="Symbol" w:char="F0A7"/>
      </w:r>
      <w:r>
        <w:t xml:space="preserve"> upraszcza wyrażenia, korzystając z praw działań na pierwiastkach</w:t>
      </w:r>
    </w:p>
    <w:p w:rsidR="00825F22" w:rsidRDefault="0080617E" w:rsidP="00A40F98">
      <w:r>
        <w:t xml:space="preserve"> </w:t>
      </w:r>
      <w:r>
        <w:sym w:font="Symbol" w:char="F0A7"/>
      </w:r>
      <w:r>
        <w:t xml:space="preserve"> włącza liczby pod znak pierwiastka </w:t>
      </w:r>
    </w:p>
    <w:p w:rsidR="00825F22" w:rsidRDefault="0080617E" w:rsidP="00A40F98">
      <w:r>
        <w:sym w:font="Symbol" w:char="F0A7"/>
      </w:r>
      <w:r>
        <w:t xml:space="preserve"> wyłącza liczby spod znaku pierwiastka </w:t>
      </w:r>
    </w:p>
    <w:p w:rsidR="00825F22" w:rsidRDefault="0080617E" w:rsidP="00A40F98">
      <w:r>
        <w:sym w:font="Symbol" w:char="F0A7"/>
      </w:r>
      <w:r>
        <w:t xml:space="preserve"> przekształca proste wyrażenia algebraiczne , doprowadzając je do postaci najprostszej </w:t>
      </w:r>
    </w:p>
    <w:p w:rsidR="00825F22" w:rsidRDefault="0080617E" w:rsidP="00A40F98">
      <w:r>
        <w:sym w:font="Symbol" w:char="F0A7"/>
      </w:r>
      <w:r>
        <w:t xml:space="preserve"> zapisuje treść prostych zadań w postaci </w:t>
      </w:r>
      <w:proofErr w:type="spellStart"/>
      <w:r>
        <w:t>wyraże</w:t>
      </w:r>
      <w:proofErr w:type="spellEnd"/>
      <w:r>
        <w:t xml:space="preserve"> ń algebraicznych </w:t>
      </w:r>
    </w:p>
    <w:p w:rsidR="00825F22" w:rsidRDefault="0080617E" w:rsidP="00A40F98">
      <w:r>
        <w:sym w:font="Symbol" w:char="F0A7"/>
      </w:r>
      <w:r>
        <w:t xml:space="preserve"> rozwiązuje proste równania </w:t>
      </w:r>
    </w:p>
    <w:p w:rsidR="00825F22" w:rsidRDefault="0080617E" w:rsidP="00A40F98">
      <w:r>
        <w:sym w:font="Symbol" w:char="F0A7"/>
      </w:r>
      <w:r>
        <w:t xml:space="preserve"> wyznacza wartość przyjmowaną przez wielkość wprost proporcjonalną w przypadku konkretnej zależności  proporcjonalnej </w:t>
      </w:r>
    </w:p>
    <w:p w:rsidR="00825F22" w:rsidRDefault="0080617E" w:rsidP="00A40F98">
      <w:r>
        <w:sym w:font="Symbol" w:char="F0A7"/>
      </w:r>
      <w:r>
        <w:t xml:space="preserve"> stosuje podział proporcjonalny (w prostych przypadkach) </w:t>
      </w:r>
    </w:p>
    <w:p w:rsidR="00825F22" w:rsidRDefault="0080617E" w:rsidP="00A40F98">
      <w:r>
        <w:sym w:font="Symbol" w:char="F0A7"/>
      </w:r>
      <w:r>
        <w:t xml:space="preserve"> przekształca proste wzory, aby wyznaczyć daną wielkość </w:t>
      </w:r>
    </w:p>
    <w:p w:rsidR="00825F22" w:rsidRDefault="0080617E" w:rsidP="00A40F98">
      <w:r>
        <w:sym w:font="Symbol" w:char="F0A7"/>
      </w:r>
      <w:r>
        <w:t xml:space="preserve"> rozwiązuje proste zadania tekstowe za pomocą równań , w tym z obliczeniami procentowymi </w:t>
      </w:r>
    </w:p>
    <w:p w:rsidR="00825F22" w:rsidRDefault="0080617E" w:rsidP="00A40F98">
      <w:r>
        <w:sym w:font="Symbol" w:char="F0A7"/>
      </w:r>
      <w:r>
        <w:t xml:space="preserve"> rozwiązuje zadania tekstowe na obliczanie pola : trójkąta, kwadratu, prostokąta, rombu, równoległoboku , trapezu, także w sytuacjach </w:t>
      </w:r>
      <w:proofErr w:type="spellStart"/>
      <w:r>
        <w:t>praktycznyc</w:t>
      </w:r>
      <w:proofErr w:type="spellEnd"/>
      <w:r>
        <w:t xml:space="preserve"> h </w:t>
      </w:r>
    </w:p>
    <w:p w:rsidR="00825F22" w:rsidRDefault="0080617E" w:rsidP="00A40F98">
      <w:r>
        <w:sym w:font="Symbol" w:char="F0A7"/>
      </w:r>
      <w:r>
        <w:t xml:space="preserve"> rozwiązuje proste zadania z wykorzystaniem twierdzenia Pitagorasa </w:t>
      </w:r>
    </w:p>
    <w:p w:rsidR="00825F22" w:rsidRDefault="0080617E" w:rsidP="00A40F98">
      <w:r>
        <w:sym w:font="Symbol" w:char="F0A7"/>
      </w:r>
      <w:r>
        <w:t xml:space="preserve"> oblicza w układzie współrzędnych pola figur w przypadkach, gdy długości odcinków można odczytać bezpośrednio z kratki </w:t>
      </w:r>
    </w:p>
    <w:p w:rsidR="00825F22" w:rsidRDefault="0080617E" w:rsidP="00A40F98">
      <w:r>
        <w:sym w:font="Symbol" w:char="F0A7"/>
      </w:r>
      <w:r>
        <w:t xml:space="preserve"> oblicza długość odcinka w układzie współrzędnych </w:t>
      </w:r>
    </w:p>
    <w:p w:rsidR="00825F22" w:rsidRDefault="0080617E" w:rsidP="00A40F98">
      <w:r>
        <w:sym w:font="Symbol" w:char="F0A7"/>
      </w:r>
      <w:r>
        <w:t xml:space="preserve"> zaznacza na osi liczbowej zbiory liczb spełniających warunek </w:t>
      </w:r>
    </w:p>
    <w:p w:rsidR="00825F22" w:rsidRDefault="0080617E" w:rsidP="00A40F98">
      <w:r>
        <w:sym w:font="Symbol" w:char="F0A7"/>
      </w:r>
      <w:r>
        <w:t xml:space="preserve"> oblicza miary kątów wierzchołkowych, przyległych i naprzemianległych </w:t>
      </w:r>
    </w:p>
    <w:p w:rsidR="00825F22" w:rsidRDefault="0080617E" w:rsidP="00A40F98">
      <w:r>
        <w:sym w:font="Symbol" w:char="F0A7"/>
      </w:r>
      <w:r>
        <w:t xml:space="preserve"> oblicza miary kątów wewnętrznych wielokąta </w:t>
      </w:r>
    </w:p>
    <w:p w:rsidR="00825F22" w:rsidRDefault="0080617E" w:rsidP="00A40F98">
      <w:r>
        <w:sym w:font="Symbol" w:char="F0A7"/>
      </w:r>
      <w:r>
        <w:t xml:space="preserve"> rozwiązuje zadania z wykorzystaniem własności wielokątów foremnych </w:t>
      </w:r>
    </w:p>
    <w:p w:rsidR="00825F22" w:rsidRDefault="0080617E" w:rsidP="00A40F98">
      <w:r>
        <w:lastRenderedPageBreak/>
        <w:sym w:font="Symbol" w:char="F0A7"/>
      </w:r>
      <w:r>
        <w:t xml:space="preserve"> rozwiązuje zadania tekstowe związane z liczebnością wierzchołków, krawędzi i ścian graniastosłupa </w:t>
      </w:r>
      <w:r>
        <w:sym w:font="Symbol" w:char="F0A7"/>
      </w:r>
      <w:r>
        <w:t xml:space="preserve"> oblicza objętość graniastosłupów można odczytać bezpośrednio z kratki </w:t>
      </w:r>
    </w:p>
    <w:p w:rsidR="00825F22" w:rsidRDefault="0080617E" w:rsidP="00A40F98">
      <w:r>
        <w:sym w:font="Symbol" w:char="F0A7"/>
      </w:r>
      <w:r>
        <w:t xml:space="preserve"> oblicza długość odcinka w układzie współrzędnych</w:t>
      </w:r>
    </w:p>
    <w:p w:rsidR="00825F22" w:rsidRDefault="0080617E" w:rsidP="00A40F98">
      <w:r>
        <w:t xml:space="preserve"> </w:t>
      </w:r>
      <w:r>
        <w:sym w:font="Symbol" w:char="F0A7"/>
      </w:r>
      <w:r>
        <w:t xml:space="preserve"> zaznacza na osi liczbowej zbiory liczb spełniających warunek </w:t>
      </w:r>
    </w:p>
    <w:p w:rsidR="00825F22" w:rsidRDefault="0080617E" w:rsidP="00A40F98">
      <w:r>
        <w:sym w:font="Symbol" w:char="F0A7"/>
      </w:r>
      <w:r>
        <w:t xml:space="preserve"> oblicza miary kątów wierzchołkowych, przyległych i naprzemianległych </w:t>
      </w:r>
    </w:p>
    <w:p w:rsidR="00654EC0" w:rsidRDefault="0080617E" w:rsidP="00A40F98">
      <w:r>
        <w:sym w:font="Symbol" w:char="F0A7"/>
      </w:r>
      <w:r>
        <w:t xml:space="preserve"> oblicza miary kątów wewnętrznych wielokąta </w:t>
      </w:r>
    </w:p>
    <w:p w:rsidR="0080617E" w:rsidRPr="00D44D24" w:rsidRDefault="0080617E" w:rsidP="00A40F98">
      <w:pPr>
        <w:rPr>
          <w:b/>
        </w:rPr>
      </w:pPr>
      <w:r>
        <w:sym w:font="Symbol" w:char="F0A7"/>
      </w:r>
      <w:r>
        <w:t xml:space="preserve"> rozwiązuje zadania tekstowe związane z liczebnością wierzchołków, krawędzi i ścian graniastosłupa </w:t>
      </w:r>
      <w:r>
        <w:sym w:font="Symbol" w:char="F0A7"/>
      </w:r>
      <w:r>
        <w:t xml:space="preserve"> oblicza objętość graniastosłupów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DOBRY</w:t>
      </w:r>
    </w:p>
    <w:p w:rsidR="00654EC0" w:rsidRDefault="00825F22" w:rsidP="00A40F98">
      <w:r>
        <w:sym w:font="Symbol" w:char="F0A7"/>
      </w:r>
      <w:r>
        <w:t xml:space="preserve"> rozwiązuje zadania o podwyższonym stopniu trudności dotyczące liczb zapisanych w systemie rzymskim </w:t>
      </w:r>
    </w:p>
    <w:p w:rsidR="00654EC0" w:rsidRDefault="00825F22" w:rsidP="00A40F98">
      <w:r>
        <w:sym w:font="Symbol" w:char="F0A7"/>
      </w:r>
      <w:r>
        <w:t xml:space="preserve"> zaznacza na osi liczbowej liczby spełniające podane warunki </w:t>
      </w:r>
    </w:p>
    <w:p w:rsidR="00654EC0" w:rsidRDefault="00825F22" w:rsidP="00A40F98">
      <w:r>
        <w:sym w:font="Symbol" w:char="F0A7"/>
      </w:r>
      <w:r>
        <w:t xml:space="preserve"> porównuje liczby wymierne zapisane w różnych postaciach </w:t>
      </w:r>
    </w:p>
    <w:p w:rsidR="00654EC0" w:rsidRDefault="00825F22" w:rsidP="00A40F98">
      <w:r>
        <w:sym w:font="Symbol" w:char="F0A7"/>
      </w:r>
      <w:r>
        <w:t xml:space="preserve"> wyznacza cyfrę znajdującą się na podanym miejscu po przecinku w rozwinięciu dziesiętnym liczby </w:t>
      </w:r>
      <w:r>
        <w:sym w:font="Symbol" w:char="F0A7"/>
      </w:r>
      <w:r>
        <w:t xml:space="preserve"> stosuje obliczenia procentowe do rozwiązywania problemów w kontekście praktycznym (np. stężenia )</w:t>
      </w:r>
    </w:p>
    <w:p w:rsidR="00654EC0" w:rsidRDefault="00825F22" w:rsidP="00A40F98">
      <w:r>
        <w:t xml:space="preserve"> </w:t>
      </w:r>
      <w:r>
        <w:sym w:font="Symbol" w:char="F0A7"/>
      </w:r>
      <w:r>
        <w:t xml:space="preserve"> stosuje obliczenia procentowe do rozwiązywania problemów w kontekście praktycznym (np. podatek VAT ) </w:t>
      </w:r>
    </w:p>
    <w:p w:rsidR="00654EC0" w:rsidRDefault="00825F22" w:rsidP="00A40F98">
      <w:r>
        <w:sym w:font="Symbol" w:char="F0A7"/>
      </w:r>
      <w:r>
        <w:t xml:space="preserve"> interpretuje dane przedstawione za</w:t>
      </w:r>
      <w:r w:rsidR="00654EC0">
        <w:t xml:space="preserve"> </w:t>
      </w:r>
      <w:r>
        <w:t xml:space="preserve">pomocą tabel, diagramów słupkowych i kołowych </w:t>
      </w:r>
    </w:p>
    <w:p w:rsidR="00654EC0" w:rsidRDefault="00825F22" w:rsidP="00A40F98">
      <w:r>
        <w:sym w:font="Symbol" w:char="F0A7"/>
      </w:r>
      <w:r>
        <w:t xml:space="preserve"> wykonuje wieloetapowe działania na potęgach </w:t>
      </w:r>
    </w:p>
    <w:p w:rsidR="00654EC0" w:rsidRDefault="00825F22" w:rsidP="00A40F98">
      <w:r>
        <w:sym w:font="Symbol" w:char="F0A7"/>
      </w:r>
      <w:r>
        <w:t xml:space="preserve"> oblicza przybliżone wartości pierwiastka </w:t>
      </w:r>
    </w:p>
    <w:p w:rsidR="00654EC0" w:rsidRDefault="00825F22" w:rsidP="00A40F98">
      <w:r>
        <w:sym w:font="Symbol" w:char="F0A7"/>
      </w:r>
      <w:r>
        <w:t xml:space="preserve"> stosuje własności pierwiastków (w trudniejszych zadaniach) </w:t>
      </w:r>
    </w:p>
    <w:p w:rsidR="00654EC0" w:rsidRDefault="00825F22" w:rsidP="00A40F98">
      <w:r>
        <w:sym w:font="Symbol" w:char="F0A7"/>
      </w:r>
      <w:r>
        <w:t xml:space="preserve"> porównuje wartość wyrażenia arytmetycznego zawierającego pierwiastki z daną liczbą wymierną </w:t>
      </w:r>
      <w:r>
        <w:sym w:font="Symbol" w:char="F0A7"/>
      </w:r>
      <w:r>
        <w:t xml:space="preserve"> przekształca skomplikowane wyrażenia algebraiczne , doprowadzając je do postaci najprostszej </w:t>
      </w:r>
    </w:p>
    <w:p w:rsidR="00654EC0" w:rsidRDefault="00825F22" w:rsidP="00A40F98">
      <w:r>
        <w:sym w:font="Symbol" w:char="F0A7"/>
      </w:r>
      <w:r>
        <w:t xml:space="preserve"> rozwiązuje równania, które po prostych przekształceniach wyrażeń</w:t>
      </w:r>
      <w:r w:rsidR="00654EC0">
        <w:t xml:space="preserve"> </w:t>
      </w:r>
      <w:r>
        <w:t>algebraicznych sprowadzają się do równań pierwszego stopnia z jedną niewiadomą</w:t>
      </w:r>
      <w:r w:rsidR="00654EC0">
        <w:t xml:space="preserve"> </w:t>
      </w:r>
    </w:p>
    <w:p w:rsidR="00654EC0" w:rsidRDefault="00825F22" w:rsidP="00A40F98">
      <w:r>
        <w:t xml:space="preserve"> </w:t>
      </w:r>
      <w:r>
        <w:sym w:font="Symbol" w:char="F0A7"/>
      </w:r>
      <w:r>
        <w:t xml:space="preserve"> rozwiązuje wieloetapowe zadania tekstowe za pomocą równań pierwszego stopnia z jedną niewiadomą, w tym z obliczeniami procentowymi </w:t>
      </w:r>
    </w:p>
    <w:p w:rsidR="00654EC0" w:rsidRDefault="00825F22" w:rsidP="00A40F98">
      <w:r>
        <w:sym w:font="Symbol" w:char="F0A7"/>
      </w:r>
      <w:r>
        <w:t xml:space="preserve"> przekształca wzory, aby wyznaczyć daną wielkość </w:t>
      </w:r>
    </w:p>
    <w:p w:rsidR="00654EC0" w:rsidRDefault="00825F22" w:rsidP="00A40F98">
      <w:r>
        <w:sym w:font="Symbol" w:char="F0A7"/>
      </w:r>
      <w:r>
        <w:t xml:space="preserve"> oblicza współrzędne końca odcinka w układzie współrzędnych na podstawie współrzędnych środka i drugiego końca </w:t>
      </w:r>
    </w:p>
    <w:p w:rsidR="00654EC0" w:rsidRDefault="00825F22" w:rsidP="00A40F98">
      <w:r>
        <w:lastRenderedPageBreak/>
        <w:sym w:font="Symbol" w:char="F0A7"/>
      </w:r>
      <w:r>
        <w:t xml:space="preserve"> oblicza pola figur w układzie współrzędnych, dzieląc figury na części i uzupełniając je</w:t>
      </w:r>
    </w:p>
    <w:p w:rsidR="00654EC0" w:rsidRDefault="00825F22" w:rsidP="00A40F98">
      <w:r>
        <w:sym w:font="Symbol" w:char="F0A7"/>
      </w:r>
      <w:r>
        <w:t xml:space="preserve"> przeprowadza proste dowody z wykorzystaniem miar kątów i przystawania trójkątów </w:t>
      </w:r>
    </w:p>
    <w:p w:rsidR="00654EC0" w:rsidRDefault="00825F22" w:rsidP="00A40F98">
      <w:r>
        <w:sym w:font="Symbol" w:char="F0A7"/>
      </w:r>
      <w:r>
        <w:t xml:space="preserve"> oblicza średnią arytmetyczną na podstawie diagramu </w:t>
      </w:r>
    </w:p>
    <w:p w:rsidR="00654EC0" w:rsidRDefault="00825F22" w:rsidP="00A40F98">
      <w:r>
        <w:sym w:font="Symbol" w:char="F0A7"/>
      </w:r>
      <w:r>
        <w:t xml:space="preserve"> przedstawia dane na diagramie słupkowym </w:t>
      </w:r>
    </w:p>
    <w:p w:rsidR="00654EC0" w:rsidRDefault="00825F22" w:rsidP="00A40F98">
      <w:r>
        <w:sym w:font="Symbol" w:char="F0A7"/>
      </w:r>
      <w:r>
        <w:t xml:space="preserve"> interpretuje dane przedstawione na wykresie </w:t>
      </w:r>
    </w:p>
    <w:p w:rsidR="00784FA9" w:rsidRDefault="00825F22" w:rsidP="00A40F98">
      <w:r>
        <w:sym w:font="Symbol" w:char="F0A7"/>
      </w:r>
      <w:r>
        <w:t xml:space="preserve"> odpowiada na pytania na podstawie wykresu </w:t>
      </w:r>
    </w:p>
    <w:p w:rsidR="00825F22" w:rsidRPr="00D44D24" w:rsidRDefault="00825F22" w:rsidP="00A40F98">
      <w:pPr>
        <w:rPr>
          <w:b/>
        </w:rPr>
      </w:pPr>
      <w:r>
        <w:sym w:font="Symbol" w:char="F0A7"/>
      </w:r>
      <w:r>
        <w:t xml:space="preserve"> znajduje różne rozwiązania tego samego zadania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BARDZO DOBRY</w:t>
      </w:r>
    </w:p>
    <w:p w:rsidR="00784FA9" w:rsidRDefault="00825F22" w:rsidP="00A40F98">
      <w:r>
        <w:sym w:font="Symbol" w:char="F0A7"/>
      </w:r>
      <w:r>
        <w:t xml:space="preserve"> rozwiązuje zadania tekstowe o podwyższonym stopniu trudności z wykorzystaniem cech podzielności </w:t>
      </w:r>
    </w:p>
    <w:p w:rsidR="00784FA9" w:rsidRDefault="00825F22" w:rsidP="00A40F98">
      <w:r>
        <w:sym w:font="Symbol" w:char="F0A7"/>
      </w:r>
      <w:r>
        <w:t xml:space="preserve"> rozwiązuje wieloetapowe zadania z wykorzystaniem lat przestępnych i zwykłych </w:t>
      </w:r>
    </w:p>
    <w:p w:rsidR="00784FA9" w:rsidRDefault="00825F22" w:rsidP="00A40F98">
      <w:r>
        <w:sym w:font="Symbol" w:char="F0A7"/>
      </w:r>
      <w:r>
        <w:t xml:space="preserve"> rozwiązuje skomplikowane zadania z wykorzystaniem skali </w:t>
      </w:r>
    </w:p>
    <w:p w:rsidR="00784FA9" w:rsidRDefault="00825F22" w:rsidP="00A40F98">
      <w:r>
        <w:sym w:font="Symbol" w:char="F0A7"/>
      </w:r>
      <w:r>
        <w:t xml:space="preserve"> rozwiązuje wieloetapowe zadania na obliczenia pieniężne </w:t>
      </w:r>
    </w:p>
    <w:p w:rsidR="00784FA9" w:rsidRDefault="00825F22" w:rsidP="00A40F98">
      <w:r>
        <w:sym w:font="Symbol" w:char="F0A7"/>
      </w:r>
      <w:r>
        <w:t xml:space="preserve"> rozwiązuje wieloetapowe zadania na obliczanie drogi, prędkości i czasu </w:t>
      </w:r>
    </w:p>
    <w:p w:rsidR="00784FA9" w:rsidRDefault="00825F22" w:rsidP="00A40F98">
      <w:r>
        <w:sym w:font="Symbol" w:char="F0A7"/>
      </w:r>
      <w:r>
        <w:t xml:space="preserve"> rozwiązuje zadania tekstowe o podwyższonym stopniu trudności , również w przypadkach wielokrotnych podwyżek lub obniżek danej wielkości, także z wykorzystaniem algebraicznych </w:t>
      </w:r>
    </w:p>
    <w:p w:rsidR="00784FA9" w:rsidRDefault="00825F22" w:rsidP="00A40F98">
      <w:r>
        <w:sym w:font="Symbol" w:char="F0A7"/>
      </w:r>
      <w:r>
        <w:t xml:space="preserve"> rozwiązuje zadania tekstowe o podwyższonym stopniu trudności z wykorzystaniem notacji wykładniczej </w:t>
      </w:r>
    </w:p>
    <w:p w:rsidR="00784FA9" w:rsidRDefault="00825F22" w:rsidP="00A40F98">
      <w:r>
        <w:sym w:font="Symbol" w:char="F0A7"/>
      </w:r>
      <w:r>
        <w:t xml:space="preserve"> włącza liczby pod znak pierwiastka (w skomplikowanej sytuacji zadaniowej ) </w:t>
      </w:r>
    </w:p>
    <w:p w:rsidR="00784FA9" w:rsidRDefault="00825F22" w:rsidP="00A40F98">
      <w:r>
        <w:sym w:font="Symbol" w:char="F0A7"/>
      </w:r>
      <w:r>
        <w:t xml:space="preserve"> wyłącza liczby spod znaku pierwiastka (w skomplikowanej sytuacji zadaniowej ) </w:t>
      </w:r>
    </w:p>
    <w:p w:rsidR="00784FA9" w:rsidRDefault="00825F22" w:rsidP="00A40F98">
      <w:r>
        <w:sym w:font="Symbol" w:char="F0A7"/>
      </w:r>
      <w:r>
        <w:t xml:space="preserve"> zapisuje treść wieloetapowych zadań w postaci wyrażeń algebraicznych </w:t>
      </w:r>
    </w:p>
    <w:p w:rsidR="00784FA9" w:rsidRDefault="00825F22" w:rsidP="00A40F98">
      <w:r>
        <w:sym w:font="Symbol" w:char="F0A7"/>
      </w:r>
      <w:r>
        <w:t xml:space="preserve"> rozwiązuje zadania tekstowe o podwyższonym stopniu trudności z wykorzystaniem podziału proporcjonalnego </w:t>
      </w:r>
    </w:p>
    <w:p w:rsidR="00784FA9" w:rsidRDefault="00825F22" w:rsidP="00A40F98">
      <w:r>
        <w:sym w:font="Symbol" w:char="F0A7"/>
      </w:r>
      <w:r>
        <w:t xml:space="preserve"> rozwiązuje zadania tekstowe o podwyższonym stopniu trudności na obliczanie pól trójkątów i czworokątów, także w sytuacjach praktycznych </w:t>
      </w:r>
    </w:p>
    <w:p w:rsidR="00784FA9" w:rsidRDefault="00825F22" w:rsidP="00A40F98">
      <w:r>
        <w:sym w:font="Symbol" w:char="F0A7"/>
      </w:r>
      <w:r>
        <w:t xml:space="preserve"> rozwiązuje wieloetapowe zadania z wykorzystaniem twierdzenia Pitagorasa </w:t>
      </w:r>
    </w:p>
    <w:p w:rsidR="00784FA9" w:rsidRDefault="00825F22" w:rsidP="00A40F98">
      <w:r>
        <w:sym w:font="Symbol" w:char="F0A7"/>
      </w:r>
      <w:r>
        <w:t xml:space="preserve"> uzasadnia przystawanie trójkątów </w:t>
      </w:r>
    </w:p>
    <w:p w:rsidR="00784FA9" w:rsidRDefault="00825F22" w:rsidP="00A40F98">
      <w:r>
        <w:sym w:font="Symbol" w:char="F0A7"/>
      </w:r>
      <w:r>
        <w:t xml:space="preserve"> uzasadnia równość pól trójkątów </w:t>
      </w:r>
    </w:p>
    <w:p w:rsidR="00784FA9" w:rsidRDefault="00825F22" w:rsidP="00A40F98">
      <w:r>
        <w:sym w:font="Symbol" w:char="F0A7"/>
      </w:r>
      <w:r>
        <w:t xml:space="preserve"> rozwiązuje zadania tekstowe o podwyższonym stopniu trudności z wykorzystaniem objętości </w:t>
      </w:r>
    </w:p>
    <w:p w:rsidR="00784FA9" w:rsidRDefault="00825F22" w:rsidP="00A40F98">
      <w:r>
        <w:lastRenderedPageBreak/>
        <w:sym w:font="Symbol" w:char="F0A7"/>
      </w:r>
      <w:r>
        <w:t xml:space="preserve"> rozwiązuje zadania tekstowe o podwyższonym stopniu trudności w sytuacjach praktycznych </w:t>
      </w:r>
    </w:p>
    <w:p w:rsidR="00784FA9" w:rsidRDefault="00825F22" w:rsidP="00A40F98">
      <w:r>
        <w:sym w:font="Symbol" w:char="F0A7"/>
      </w:r>
      <w:r>
        <w:t xml:space="preserve"> rozwiązuje złożone zadania dotyczącej średniej arytmetycznej </w:t>
      </w:r>
    </w:p>
    <w:p w:rsidR="00825F22" w:rsidRPr="00D44D24" w:rsidRDefault="00825F22" w:rsidP="00A40F98">
      <w:pPr>
        <w:rPr>
          <w:b/>
        </w:rPr>
      </w:pPr>
      <w:r>
        <w:sym w:font="Symbol" w:char="F0A7"/>
      </w:r>
      <w:r>
        <w:t xml:space="preserve"> oblicza prawdopodobieństwo zdarzenia w skomplikowanych zadaniach</w:t>
      </w:r>
    </w:p>
    <w:p w:rsidR="00A40F98" w:rsidRDefault="00A40F98" w:rsidP="00A40F98">
      <w:pPr>
        <w:rPr>
          <w:b/>
        </w:rPr>
      </w:pPr>
      <w:r w:rsidRPr="00D44D24">
        <w:rPr>
          <w:b/>
        </w:rPr>
        <w:t>CELUJĄCY</w:t>
      </w:r>
    </w:p>
    <w:p w:rsidR="00825F22" w:rsidRDefault="00825F22" w:rsidP="00A40F98">
      <w:r>
        <w:sym w:font="Symbol" w:char="F0A7"/>
      </w:r>
      <w:r>
        <w:t xml:space="preserve"> rozwiązuje zadania o podwyższonym stopniu trudności, wykorzystuje nietypowe rozwiązania, rozwiązuje skomplikowane problemy zadaniowe</w:t>
      </w:r>
    </w:p>
    <w:p w:rsidR="00654EC0" w:rsidRPr="00654EC0" w:rsidRDefault="00654EC0" w:rsidP="00A4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54EC0">
        <w:rPr>
          <w:b/>
          <w:sz w:val="28"/>
          <w:szCs w:val="28"/>
        </w:rPr>
        <w:t>VII DZIAŁ: KOŁA I OKRĘGI, SYMETRIE</w:t>
      </w:r>
    </w:p>
    <w:p w:rsidR="00784FA9" w:rsidRDefault="001C6DD2" w:rsidP="001C6DD2">
      <w:pPr>
        <w:rPr>
          <w:b/>
        </w:rPr>
      </w:pPr>
      <w:r w:rsidRPr="00D44D24">
        <w:rPr>
          <w:b/>
        </w:rPr>
        <w:t>DO</w:t>
      </w:r>
      <w:r w:rsidR="00654EC0" w:rsidRPr="00D44D24">
        <w:rPr>
          <w:b/>
        </w:rPr>
        <w:t>PUSZCZAJĄCY</w:t>
      </w:r>
    </w:p>
    <w:p w:rsidR="00784FA9" w:rsidRDefault="00654EC0" w:rsidP="001C6DD2">
      <w:r>
        <w:sym w:font="Symbol" w:char="F0A7"/>
      </w:r>
      <w:r>
        <w:t xml:space="preserve"> rozwiązuje proste zadania na obliczanie długości okręgu </w:t>
      </w:r>
    </w:p>
    <w:p w:rsidR="00784FA9" w:rsidRDefault="00654EC0" w:rsidP="001C6DD2">
      <w:r>
        <w:sym w:font="Symbol" w:char="F0A7"/>
      </w:r>
      <w:r>
        <w:t xml:space="preserve"> oblicza pole koła (w prostych przypadkach) </w:t>
      </w:r>
    </w:p>
    <w:p w:rsidR="00784FA9" w:rsidRDefault="00654EC0" w:rsidP="001C6DD2">
      <w:r>
        <w:sym w:font="Symbol" w:char="F0A7"/>
      </w:r>
      <w:r>
        <w:t xml:space="preserve"> wskazuje osie symetrii figury </w:t>
      </w:r>
      <w:r>
        <w:sym w:font="Symbol" w:char="F0A7"/>
      </w:r>
      <w:r>
        <w:t xml:space="preserve"> rozpoznaje wielokąty osiowosymetryczne </w:t>
      </w:r>
    </w:p>
    <w:p w:rsidR="00784FA9" w:rsidRDefault="00654EC0" w:rsidP="001C6DD2">
      <w:r>
        <w:sym w:font="Symbol" w:char="F0A7"/>
      </w:r>
      <w:r>
        <w:t xml:space="preserve"> rozpoznaje wielokąty środkowosymetryczne </w:t>
      </w:r>
    </w:p>
    <w:p w:rsidR="00784FA9" w:rsidRDefault="00654EC0" w:rsidP="001C6DD2">
      <w:r>
        <w:sym w:font="Symbol" w:char="F0A7"/>
      </w:r>
      <w:r>
        <w:t xml:space="preserve"> wskazuje środek symetrii w wielokątach foremnych </w:t>
      </w:r>
    </w:p>
    <w:p w:rsidR="00784FA9" w:rsidRDefault="00654EC0" w:rsidP="001C6DD2">
      <w:r>
        <w:sym w:font="Symbol" w:char="F0A7"/>
      </w:r>
      <w:r>
        <w:t xml:space="preserve"> uzupełnia rysunek tak, aby nowa figura miała oś symetrii </w:t>
      </w:r>
    </w:p>
    <w:p w:rsidR="00784FA9" w:rsidRDefault="00654EC0" w:rsidP="001C6DD2">
      <w:r>
        <w:sym w:font="Symbol" w:char="F0A7"/>
      </w:r>
      <w:r>
        <w:t xml:space="preserve"> rozpoznaje symetralną odcinka </w:t>
      </w:r>
    </w:p>
    <w:p w:rsidR="001C6DD2" w:rsidRDefault="00654EC0" w:rsidP="001C6DD2">
      <w:pPr>
        <w:rPr>
          <w:b/>
        </w:rPr>
      </w:pPr>
      <w:r>
        <w:sym w:font="Symbol" w:char="F0A7"/>
      </w:r>
      <w:r>
        <w:t xml:space="preserve"> rozpoznaje dwusieczną kąta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DOSTATECZNY</w:t>
      </w:r>
    </w:p>
    <w:p w:rsidR="00784FA9" w:rsidRDefault="00654EC0" w:rsidP="001C6DD2">
      <w:r>
        <w:sym w:font="Symbol" w:char="F0A7"/>
      </w:r>
      <w:r>
        <w:t xml:space="preserve"> rozwiązuje proste zadania na obliczanie promienia i średnicy okręgu </w:t>
      </w:r>
    </w:p>
    <w:p w:rsidR="00784FA9" w:rsidRDefault="00654EC0" w:rsidP="001C6DD2">
      <w:r>
        <w:sym w:font="Symbol" w:char="F0A7"/>
      </w:r>
      <w:r>
        <w:t xml:space="preserve"> oblicza wartość wyrażeń zawierających liczbę π </w:t>
      </w:r>
    </w:p>
    <w:p w:rsidR="00784FA9" w:rsidRDefault="00654EC0" w:rsidP="001C6DD2">
      <w:r>
        <w:sym w:font="Symbol" w:char="F0A7"/>
      </w:r>
      <w:r>
        <w:t xml:space="preserve"> oblicza promień koła przy danym polu (w prostych przypadkach) </w:t>
      </w:r>
    </w:p>
    <w:p w:rsidR="00784FA9" w:rsidRDefault="00654EC0" w:rsidP="001C6DD2">
      <w:r>
        <w:sym w:font="Symbol" w:char="F0A7"/>
      </w:r>
      <w:r>
        <w:t xml:space="preserve"> oblicza obwód koła przy danym polu (w prostych przypadkach) </w:t>
      </w:r>
    </w:p>
    <w:p w:rsidR="00784FA9" w:rsidRDefault="00654EC0" w:rsidP="001C6DD2">
      <w:r>
        <w:sym w:font="Symbol" w:char="F0A7"/>
      </w:r>
      <w:r>
        <w:t xml:space="preserve"> podaje przybliżoną wartość odpowiedzi w zadaniach tekstowych </w:t>
      </w:r>
    </w:p>
    <w:p w:rsidR="00784FA9" w:rsidRDefault="00654EC0" w:rsidP="001C6DD2">
      <w:r>
        <w:sym w:font="Symbol" w:char="F0A7"/>
      </w:r>
      <w:r>
        <w:t xml:space="preserve"> rozwiązuje proste zadania tekstowe z wykorzystaniem długości okręgu i pola koła </w:t>
      </w:r>
    </w:p>
    <w:p w:rsidR="00784FA9" w:rsidRDefault="00654EC0" w:rsidP="001C6DD2">
      <w:r>
        <w:sym w:font="Symbol" w:char="F0A7"/>
      </w:r>
      <w:r>
        <w:t xml:space="preserve"> rozwiązuje proste zadania tekstowe na obliczanie pola</w:t>
      </w:r>
      <w:r w:rsidR="00784FA9">
        <w:t xml:space="preserve"> </w:t>
      </w:r>
      <w:r>
        <w:t xml:space="preserve">pierścienia kołowego 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DOBRY</w:t>
      </w:r>
    </w:p>
    <w:p w:rsidR="00784FA9" w:rsidRDefault="00654EC0" w:rsidP="001C6DD2">
      <w:r>
        <w:sym w:font="Symbol" w:char="F0A7"/>
      </w:r>
      <w:r>
        <w:t xml:space="preserve"> rozwiązuje wieloetapowe zadania tekstowe na obliczanie długości okręgu </w:t>
      </w:r>
    </w:p>
    <w:p w:rsidR="00784FA9" w:rsidRDefault="00654EC0" w:rsidP="001C6DD2">
      <w:r>
        <w:sym w:font="Symbol" w:char="F0A7"/>
      </w:r>
      <w:r>
        <w:t xml:space="preserve"> rozwiązuje wieloetapowe zadania tekstowe na obliczanie długości okręgu w sytuacji praktycznej </w:t>
      </w:r>
    </w:p>
    <w:p w:rsidR="00784FA9" w:rsidRDefault="00654EC0" w:rsidP="001C6DD2">
      <w:r>
        <w:lastRenderedPageBreak/>
        <w:sym w:font="Symbol" w:char="F0A7"/>
      </w:r>
      <w:r>
        <w:t xml:space="preserve"> oblicza pole figury z uwzględnieniem pola koła </w:t>
      </w:r>
    </w:p>
    <w:p w:rsidR="00784FA9" w:rsidRDefault="00654EC0" w:rsidP="001C6DD2">
      <w:r>
        <w:sym w:font="Symbol" w:char="F0A7"/>
      </w:r>
      <w:r>
        <w:t xml:space="preserve"> korzysta z zależności między kwadratem a okręgiem opisanym na kwadracie </w:t>
      </w:r>
    </w:p>
    <w:p w:rsidR="00784FA9" w:rsidRDefault="00654EC0" w:rsidP="001C6DD2">
      <w:r>
        <w:sym w:font="Symbol" w:char="F0A7"/>
      </w:r>
      <w:r>
        <w:t xml:space="preserve"> rozwiązuje wieloetapowe zadania na obliczanie obwodu koła w sytuacjach praktycznych </w:t>
      </w:r>
    </w:p>
    <w:p w:rsidR="00784FA9" w:rsidRDefault="00654EC0" w:rsidP="001C6DD2">
      <w:r>
        <w:sym w:font="Symbol" w:char="F0A7"/>
      </w:r>
      <w:r>
        <w:t xml:space="preserve"> oblicza pole i obwód figury powstałej z kół o różnych promieniach</w:t>
      </w:r>
    </w:p>
    <w:p w:rsidR="00784FA9" w:rsidRDefault="00654EC0" w:rsidP="001C6DD2">
      <w:r>
        <w:sym w:font="Symbol" w:char="F0A7"/>
      </w:r>
      <w:r>
        <w:t xml:space="preserve"> znajduje punkt symetryczny do danego względem danej osi </w:t>
      </w:r>
    </w:p>
    <w:p w:rsidR="00784FA9" w:rsidRDefault="00654EC0" w:rsidP="001C6DD2">
      <w:r>
        <w:sym w:font="Symbol" w:char="F0A7"/>
      </w:r>
      <w:r>
        <w:t xml:space="preserve"> podaje liczbę osi symetrii figury </w:t>
      </w:r>
    </w:p>
    <w:p w:rsidR="00784FA9" w:rsidRDefault="00654EC0" w:rsidP="001C6DD2">
      <w:r>
        <w:sym w:font="Symbol" w:char="F0A7"/>
      </w:r>
      <w:r>
        <w:t xml:space="preserve"> rozwiązuje zadania z wykorzystaniem własności symetralnej </w:t>
      </w:r>
    </w:p>
    <w:p w:rsidR="00654EC0" w:rsidRPr="00D44D24" w:rsidRDefault="00654EC0" w:rsidP="001C6DD2">
      <w:pPr>
        <w:rPr>
          <w:b/>
        </w:rPr>
      </w:pPr>
      <w:r>
        <w:sym w:font="Symbol" w:char="F0A7"/>
      </w:r>
      <w:r>
        <w:t xml:space="preserve"> rozwiązuje zadania z wykorzystaniem własności dwusieczn</w:t>
      </w:r>
      <w:r w:rsidR="00784FA9">
        <w:t>ej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BARDZO DOBRY</w:t>
      </w:r>
    </w:p>
    <w:p w:rsidR="00784FA9" w:rsidRDefault="00654EC0" w:rsidP="001C6DD2">
      <w:r>
        <w:sym w:font="Symbol" w:char="F0A7"/>
      </w:r>
      <w:r>
        <w:t xml:space="preserve"> oblicza pole pierścienia kołowego o danych średnicach </w:t>
      </w:r>
    </w:p>
    <w:p w:rsidR="00784FA9" w:rsidRDefault="00654EC0" w:rsidP="001C6DD2">
      <w:r>
        <w:sym w:font="Symbol" w:char="F0A7"/>
      </w:r>
      <w:r>
        <w:t xml:space="preserve"> rozwiązuje zadania tekstowe, w których zmieniają się pole i obwód koła </w:t>
      </w:r>
    </w:p>
    <w:p w:rsidR="00784FA9" w:rsidRDefault="00654EC0" w:rsidP="001C6DD2">
      <w:r>
        <w:sym w:font="Symbol" w:char="F0A7"/>
      </w:r>
      <w:r>
        <w:t xml:space="preserve"> rozwiązuje skomplikowane zadania z wykorzystaniem własności symetralnej </w:t>
      </w:r>
    </w:p>
    <w:p w:rsidR="00654EC0" w:rsidRPr="00D44D24" w:rsidRDefault="00654EC0" w:rsidP="001C6DD2">
      <w:pPr>
        <w:rPr>
          <w:b/>
        </w:rPr>
      </w:pPr>
      <w:r>
        <w:sym w:font="Symbol" w:char="F0A7"/>
      </w:r>
      <w:r>
        <w:t xml:space="preserve"> rozwiązuje skomplikowane zadania z wykorzystaniem własności dwusiecznej kąta</w:t>
      </w:r>
    </w:p>
    <w:p w:rsidR="00784FA9" w:rsidRDefault="00784FA9" w:rsidP="00784FA9">
      <w:pPr>
        <w:rPr>
          <w:b/>
        </w:rPr>
      </w:pPr>
      <w:r w:rsidRPr="00D44D24">
        <w:rPr>
          <w:b/>
        </w:rPr>
        <w:t xml:space="preserve">CE </w:t>
      </w:r>
      <w:r w:rsidR="001C6DD2" w:rsidRPr="00D44D24">
        <w:rPr>
          <w:b/>
        </w:rPr>
        <w:t>LUJĄCY</w:t>
      </w:r>
      <w:r w:rsidRPr="00784FA9">
        <w:rPr>
          <w:b/>
        </w:rPr>
        <w:t xml:space="preserve"> </w:t>
      </w:r>
    </w:p>
    <w:p w:rsidR="00784FA9" w:rsidRDefault="00784FA9" w:rsidP="00784FA9">
      <w:r>
        <w:sym w:font="Symbol" w:char="F0A7"/>
      </w:r>
      <w:r>
        <w:t xml:space="preserve"> rozwiązuje zadania o podwyższonym stopniu trudności, wykorzystuje nietypowe rozwiązania</w:t>
      </w:r>
    </w:p>
    <w:p w:rsidR="00654EC0" w:rsidRPr="00654EC0" w:rsidRDefault="00654EC0" w:rsidP="001C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54EC0">
        <w:rPr>
          <w:b/>
          <w:sz w:val="28"/>
          <w:szCs w:val="28"/>
        </w:rPr>
        <w:t>VIII DZIAŁ: KOMBINATORYKA I PRAWDOPODOBIEŃSTWO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DOPUSZCZAJĄCY</w:t>
      </w:r>
    </w:p>
    <w:p w:rsidR="00784FA9" w:rsidRDefault="00654EC0" w:rsidP="001C6DD2">
      <w:r>
        <w:sym w:font="Symbol" w:char="F0A7"/>
      </w:r>
      <w:r>
        <w:t xml:space="preserve"> stosuje regułę mnożenia (w prostych przypadkach) </w:t>
      </w:r>
    </w:p>
    <w:p w:rsidR="00784FA9" w:rsidRDefault="00654EC0" w:rsidP="001C6DD2">
      <w:r>
        <w:sym w:font="Symbol" w:char="F0A7"/>
      </w:r>
      <w:r>
        <w:t xml:space="preserve"> prostą sytuację zadaniową ilustruje drzewkiem </w:t>
      </w:r>
    </w:p>
    <w:p w:rsidR="00784FA9" w:rsidRDefault="00654EC0" w:rsidP="001C6DD2">
      <w:r>
        <w:sym w:font="Symbol" w:char="F0A7"/>
      </w:r>
      <w:r>
        <w:t xml:space="preserve"> w prostej sytuacji zadaniowej bada, ile jest możliwości wyboru </w:t>
      </w:r>
    </w:p>
    <w:p w:rsidR="00784FA9" w:rsidRDefault="00654EC0" w:rsidP="001C6DD2">
      <w:r>
        <w:sym w:font="Symbol" w:char="F0A7"/>
      </w:r>
      <w:r>
        <w:t xml:space="preserve"> oblicza prawdopodobieństwa zdarzeń w prostych doświadczeniach polegających na losowaniu dwóch elementów </w:t>
      </w:r>
    </w:p>
    <w:p w:rsidR="00784FA9" w:rsidRDefault="00654EC0" w:rsidP="001C6DD2">
      <w:r>
        <w:sym w:font="Symbol" w:char="F0A7"/>
      </w:r>
      <w:r>
        <w:t xml:space="preserve"> rozróżnia doświadczenia: losowanie bez zwracania i losowanie ze zwracaniem </w:t>
      </w:r>
    </w:p>
    <w:p w:rsidR="00654EC0" w:rsidRPr="00D44D24" w:rsidRDefault="00654EC0" w:rsidP="001C6DD2">
      <w:pPr>
        <w:rPr>
          <w:b/>
        </w:rPr>
      </w:pPr>
      <w:r>
        <w:sym w:font="Symbol" w:char="F0A7"/>
      </w:r>
      <w:r>
        <w:t xml:space="preserve"> przeprowadza proste doświadczenia losowe polegające na rzucie monetą lub sześcienną kostką do gry, analizuje je i oblicza prawdopodobieństwa zdarzeń w prostych doświadczeniach losowych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DOSTATECZNY</w:t>
      </w:r>
    </w:p>
    <w:p w:rsidR="00784FA9" w:rsidRDefault="00784FA9" w:rsidP="001C6DD2">
      <w:r>
        <w:sym w:font="Symbol" w:char="F0A7"/>
      </w:r>
      <w:r w:rsidR="00654EC0">
        <w:t xml:space="preserve">rozróżnia sytuacje, w których stosuje się regułę dodawania albo regułę mnożenia </w:t>
      </w:r>
    </w:p>
    <w:p w:rsidR="00784FA9" w:rsidRDefault="00654EC0" w:rsidP="001C6DD2">
      <w:r>
        <w:lastRenderedPageBreak/>
        <w:sym w:font="Symbol" w:char="F0A7"/>
      </w:r>
      <w:r>
        <w:t xml:space="preserve"> stosuje reguły dodawania i mnożenia do zliczania par elementów w</w:t>
      </w:r>
      <w:r w:rsidR="00784FA9">
        <w:t xml:space="preserve"> </w:t>
      </w:r>
      <w:r>
        <w:t xml:space="preserve">sytuacjach wymagających rozważenia np. trzech przypadków </w:t>
      </w:r>
    </w:p>
    <w:p w:rsidR="00784FA9" w:rsidRDefault="00654EC0" w:rsidP="001C6DD2">
      <w:r>
        <w:sym w:font="Symbol" w:char="F0A7"/>
      </w:r>
      <w:r>
        <w:t xml:space="preserve"> oblicza prawdopodobieństwo zdarzeń dla kilkakrotnego losowania, jeśli oczekiwanym i wynikami są para lub trójka np. liczb </w:t>
      </w:r>
    </w:p>
    <w:p w:rsidR="00654EC0" w:rsidRPr="00D44D24" w:rsidRDefault="00654EC0" w:rsidP="001C6DD2">
      <w:pPr>
        <w:rPr>
          <w:b/>
        </w:rPr>
      </w:pPr>
      <w:r>
        <w:sym w:font="Symbol" w:char="F0A7"/>
      </w:r>
      <w:r>
        <w:t xml:space="preserve"> wykonuje obliczenia bez wypisywania wszystkich możliwości</w:t>
      </w:r>
    </w:p>
    <w:p w:rsidR="00654EC0" w:rsidRDefault="001C6DD2" w:rsidP="001C6DD2">
      <w:pPr>
        <w:rPr>
          <w:b/>
        </w:rPr>
      </w:pPr>
      <w:r w:rsidRPr="00D44D24">
        <w:rPr>
          <w:b/>
        </w:rPr>
        <w:t>DOBRY</w:t>
      </w:r>
    </w:p>
    <w:p w:rsidR="00784FA9" w:rsidRDefault="00654EC0" w:rsidP="001C6DD2">
      <w:r>
        <w:sym w:font="Symbol" w:char="F0A7"/>
      </w:r>
      <w:r>
        <w:t xml:space="preserve"> wieloetapową sytuację zadaniową ilustruje drzewkiem </w:t>
      </w:r>
    </w:p>
    <w:p w:rsidR="00784FA9" w:rsidRDefault="00654EC0" w:rsidP="001C6DD2">
      <w:r>
        <w:sym w:font="Symbol" w:char="F0A7"/>
      </w:r>
      <w:r>
        <w:t xml:space="preserve"> w sytuacji zadaniowej bada, ile jest możliwości wyboru </w:t>
      </w:r>
    </w:p>
    <w:p w:rsidR="00784FA9" w:rsidRDefault="00784FA9" w:rsidP="001C6DD2"/>
    <w:p w:rsidR="00654EC0" w:rsidRPr="00D44D24" w:rsidRDefault="00654EC0" w:rsidP="001C6DD2">
      <w:pPr>
        <w:rPr>
          <w:b/>
        </w:rPr>
      </w:pPr>
      <w:r>
        <w:sym w:font="Symbol" w:char="F0A7"/>
      </w:r>
      <w:r>
        <w:t xml:space="preserve"> oblicza prawdopodobieństwa zdarzeń w doświadczeniach polegających na rzucie dwiema kostkami lub losowaniu dwóch elementów ze zwracaniem </w:t>
      </w:r>
      <w:r>
        <w:sym w:font="Symbol" w:char="F0A7"/>
      </w:r>
      <w:r>
        <w:t xml:space="preserve"> przeprowadza doświadczenia losowe polegające na rzucie kostką wielościenną lub losowaniu kuli spośród zestawu kul, analizuje je i oblicza prawdopodobieństwa zdarzeń w doświadczeniach losowych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BARDZO DOBRY</w:t>
      </w:r>
    </w:p>
    <w:p w:rsidR="00784FA9" w:rsidRDefault="00654EC0" w:rsidP="001C6DD2">
      <w:r>
        <w:sym w:font="Symbol" w:char="F0A7"/>
      </w:r>
      <w:r>
        <w:t xml:space="preserve"> stosuje reguły dodawania i mnożenia do zliczania par elementów w sytuacjach wymagających rozważenia wielu przypadków</w:t>
      </w:r>
    </w:p>
    <w:p w:rsidR="00654EC0" w:rsidRPr="00D44D24" w:rsidRDefault="00784FA9" w:rsidP="001C6DD2">
      <w:pPr>
        <w:rPr>
          <w:b/>
        </w:rPr>
      </w:pPr>
      <w:r>
        <w:sym w:font="Symbol" w:char="F0A7"/>
      </w:r>
      <w:r w:rsidR="00654EC0">
        <w:t>wyznacza zbiory obiektów, analizuje je i ustala liczbę obiektów o danej własności (w skomplikowanych przypadkach )</w:t>
      </w:r>
    </w:p>
    <w:p w:rsidR="001C6DD2" w:rsidRDefault="001C6DD2" w:rsidP="001C6DD2">
      <w:pPr>
        <w:rPr>
          <w:b/>
        </w:rPr>
      </w:pPr>
      <w:r w:rsidRPr="00D44D24">
        <w:rPr>
          <w:b/>
        </w:rPr>
        <w:t>CELUJĄCY</w:t>
      </w:r>
    </w:p>
    <w:p w:rsidR="00654EC0" w:rsidRDefault="00654EC0" w:rsidP="001C6DD2">
      <w:pPr>
        <w:rPr>
          <w:b/>
        </w:rPr>
      </w:pPr>
      <w:r>
        <w:sym w:font="Symbol" w:char="F0A7"/>
      </w:r>
      <w:r>
        <w:t xml:space="preserve"> rozwiązuje zadania o podwyższonym stopniu trudności, wykorzystuje nietypowe rozwiązania</w:t>
      </w:r>
    </w:p>
    <w:p w:rsidR="00D44D24" w:rsidRDefault="00D44D24"/>
    <w:sectPr w:rsidR="00D44D24" w:rsidSect="00981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C2" w:rsidRDefault="000C53C2" w:rsidP="00934FFD">
      <w:pPr>
        <w:spacing w:after="0" w:line="240" w:lineRule="auto"/>
      </w:pPr>
      <w:r>
        <w:separator/>
      </w:r>
    </w:p>
  </w:endnote>
  <w:endnote w:type="continuationSeparator" w:id="0">
    <w:p w:rsidR="000C53C2" w:rsidRDefault="000C53C2" w:rsidP="009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D" w:rsidRDefault="00934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D" w:rsidRDefault="00934F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D" w:rsidRDefault="00934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C2" w:rsidRDefault="000C53C2" w:rsidP="00934FFD">
      <w:pPr>
        <w:spacing w:after="0" w:line="240" w:lineRule="auto"/>
      </w:pPr>
      <w:r>
        <w:separator/>
      </w:r>
    </w:p>
  </w:footnote>
  <w:footnote w:type="continuationSeparator" w:id="0">
    <w:p w:rsidR="000C53C2" w:rsidRDefault="000C53C2" w:rsidP="0093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D" w:rsidRDefault="00934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D" w:rsidRDefault="00934F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D" w:rsidRDefault="00934F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C1"/>
    <w:rsid w:val="00007E2E"/>
    <w:rsid w:val="00062C99"/>
    <w:rsid w:val="00070BC7"/>
    <w:rsid w:val="000A6A11"/>
    <w:rsid w:val="000C53C2"/>
    <w:rsid w:val="0013584C"/>
    <w:rsid w:val="00186086"/>
    <w:rsid w:val="001B1414"/>
    <w:rsid w:val="001C6DD2"/>
    <w:rsid w:val="001D31C1"/>
    <w:rsid w:val="00310263"/>
    <w:rsid w:val="003F50D0"/>
    <w:rsid w:val="004356C9"/>
    <w:rsid w:val="00654EC0"/>
    <w:rsid w:val="00784FA9"/>
    <w:rsid w:val="0080617E"/>
    <w:rsid w:val="00825F22"/>
    <w:rsid w:val="008C48CA"/>
    <w:rsid w:val="00934FFD"/>
    <w:rsid w:val="0098171C"/>
    <w:rsid w:val="00A40F98"/>
    <w:rsid w:val="00B61CA7"/>
    <w:rsid w:val="00CE5CE8"/>
    <w:rsid w:val="00D44D24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FFD"/>
  </w:style>
  <w:style w:type="paragraph" w:styleId="Stopka">
    <w:name w:val="footer"/>
    <w:basedOn w:val="Normalny"/>
    <w:link w:val="StopkaZnak"/>
    <w:uiPriority w:val="99"/>
    <w:unhideWhenUsed/>
    <w:rsid w:val="009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FFD"/>
  </w:style>
  <w:style w:type="paragraph" w:styleId="Stopka">
    <w:name w:val="footer"/>
    <w:basedOn w:val="Normalny"/>
    <w:link w:val="StopkaZnak"/>
    <w:uiPriority w:val="99"/>
    <w:unhideWhenUsed/>
    <w:rsid w:val="009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63DC-0C8D-4B65-922F-5BCD0B7C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ZSP Tylmanowa</cp:lastModifiedBy>
  <cp:revision>2</cp:revision>
  <dcterms:created xsi:type="dcterms:W3CDTF">2020-09-28T09:47:00Z</dcterms:created>
  <dcterms:modified xsi:type="dcterms:W3CDTF">2020-09-28T09:47:00Z</dcterms:modified>
</cp:coreProperties>
</file>